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237E" w14:textId="0455BA6B" w:rsidR="00505AB0" w:rsidRDefault="7D07310B" w:rsidP="77735EFE">
      <w:pPr>
        <w:rPr>
          <w:rFonts w:ascii="Arial" w:eastAsia="Arial" w:hAnsi="Arial" w:cs="Arial"/>
          <w:b/>
          <w:bCs/>
          <w:color w:val="000000" w:themeColor="text1"/>
          <w:sz w:val="24"/>
          <w:szCs w:val="24"/>
          <w:u w:val="single"/>
          <w:lang w:val="en-GB"/>
        </w:rPr>
      </w:pPr>
      <w:bookmarkStart w:id="0" w:name="_Int_1hcUfexc"/>
      <w:r w:rsidRPr="77735EFE">
        <w:rPr>
          <w:rFonts w:ascii="Arial" w:eastAsia="Arial" w:hAnsi="Arial" w:cs="Arial"/>
          <w:b/>
          <w:bCs/>
          <w:color w:val="000000" w:themeColor="text1"/>
          <w:sz w:val="24"/>
          <w:szCs w:val="24"/>
          <w:u w:val="single"/>
          <w:lang w:val="en-GB"/>
        </w:rPr>
        <w:t xml:space="preserve">Royal Docks Team - </w:t>
      </w:r>
      <w:r w:rsidR="38A20603" w:rsidRPr="77735EFE">
        <w:rPr>
          <w:rFonts w:ascii="Arial" w:eastAsia="Arial" w:hAnsi="Arial" w:cs="Arial"/>
          <w:b/>
          <w:bCs/>
          <w:color w:val="000000" w:themeColor="text1"/>
          <w:sz w:val="24"/>
          <w:szCs w:val="24"/>
          <w:u w:val="single"/>
          <w:lang w:val="en-GB"/>
        </w:rPr>
        <w:t xml:space="preserve">Call for </w:t>
      </w:r>
      <w:r w:rsidR="4B34FDEC" w:rsidRPr="77735EFE">
        <w:rPr>
          <w:rFonts w:ascii="Arial" w:eastAsia="Arial" w:hAnsi="Arial" w:cs="Arial"/>
          <w:b/>
          <w:bCs/>
          <w:color w:val="000000" w:themeColor="text1"/>
          <w:sz w:val="24"/>
          <w:szCs w:val="24"/>
          <w:u w:val="single"/>
          <w:lang w:val="en-GB"/>
        </w:rPr>
        <w:t>Youth</w:t>
      </w:r>
      <w:r w:rsidR="2BAFFBD0" w:rsidRPr="77735EFE">
        <w:rPr>
          <w:rFonts w:ascii="Arial" w:eastAsia="Arial" w:hAnsi="Arial" w:cs="Arial"/>
          <w:b/>
          <w:bCs/>
          <w:color w:val="000000" w:themeColor="text1"/>
          <w:sz w:val="24"/>
          <w:szCs w:val="24"/>
          <w:u w:val="single"/>
          <w:lang w:val="en-GB"/>
        </w:rPr>
        <w:t xml:space="preserve"> </w:t>
      </w:r>
      <w:r w:rsidR="4B34FDEC" w:rsidRPr="77735EFE">
        <w:rPr>
          <w:rFonts w:ascii="Arial" w:eastAsia="Arial" w:hAnsi="Arial" w:cs="Arial"/>
          <w:b/>
          <w:bCs/>
          <w:color w:val="000000" w:themeColor="text1"/>
          <w:sz w:val="24"/>
          <w:szCs w:val="24"/>
          <w:u w:val="single"/>
          <w:lang w:val="en-GB"/>
        </w:rPr>
        <w:t>Project</w:t>
      </w:r>
      <w:r w:rsidR="25DC9989" w:rsidRPr="77735EFE">
        <w:rPr>
          <w:rFonts w:ascii="Arial" w:eastAsia="Arial" w:hAnsi="Arial" w:cs="Arial"/>
          <w:b/>
          <w:bCs/>
          <w:color w:val="000000" w:themeColor="text1"/>
          <w:sz w:val="24"/>
          <w:szCs w:val="24"/>
          <w:u w:val="single"/>
          <w:lang w:val="en-GB"/>
        </w:rPr>
        <w:t xml:space="preserve">s </w:t>
      </w:r>
      <w:bookmarkEnd w:id="0"/>
    </w:p>
    <w:p w14:paraId="7F55C749" w14:textId="3C128A9B" w:rsidR="00505AB0" w:rsidRDefault="4B34FDEC" w:rsidP="77735EFE">
      <w:pPr>
        <w:rPr>
          <w:rFonts w:ascii="Arial" w:eastAsia="Arial" w:hAnsi="Arial" w:cs="Arial"/>
          <w:b/>
          <w:bCs/>
          <w:color w:val="000000" w:themeColor="text1"/>
          <w:sz w:val="24"/>
          <w:szCs w:val="24"/>
          <w:u w:val="single"/>
          <w:lang w:val="en-GB"/>
        </w:rPr>
      </w:pPr>
      <w:r w:rsidRPr="77735EFE">
        <w:rPr>
          <w:rFonts w:ascii="Arial" w:eastAsia="Arial" w:hAnsi="Arial" w:cs="Arial"/>
          <w:b/>
          <w:bCs/>
          <w:color w:val="000000" w:themeColor="text1"/>
          <w:sz w:val="24"/>
          <w:szCs w:val="24"/>
          <w:u w:val="single"/>
          <w:lang w:val="en-GB"/>
        </w:rPr>
        <w:t>Application Information and Guidance Notes</w:t>
      </w:r>
    </w:p>
    <w:p w14:paraId="12F502CD" w14:textId="7BA97A48" w:rsidR="00505AB0" w:rsidRDefault="501C7507" w:rsidP="77735EFE">
      <w:p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T</w:t>
      </w:r>
      <w:r w:rsidR="4B34FDEC" w:rsidRPr="77735EFE">
        <w:rPr>
          <w:rFonts w:ascii="Arial" w:eastAsia="Arial" w:hAnsi="Arial" w:cs="Arial"/>
          <w:color w:val="000000" w:themeColor="text1"/>
          <w:sz w:val="24"/>
          <w:szCs w:val="24"/>
          <w:lang w:val="en-GB"/>
        </w:rPr>
        <w:t>he Royal Docks Team (RDT) is presenting a Spring Sustainability Season</w:t>
      </w:r>
      <w:r w:rsidR="1D6A630C" w:rsidRPr="77735EFE">
        <w:rPr>
          <w:rFonts w:ascii="Arial" w:eastAsia="Arial" w:hAnsi="Arial" w:cs="Arial"/>
          <w:color w:val="000000" w:themeColor="text1"/>
          <w:sz w:val="24"/>
          <w:szCs w:val="24"/>
          <w:lang w:val="en-GB"/>
        </w:rPr>
        <w:t xml:space="preserve"> </w:t>
      </w:r>
      <w:r w:rsidR="57158045" w:rsidRPr="77735EFE">
        <w:rPr>
          <w:rFonts w:ascii="Arial" w:eastAsia="Arial" w:hAnsi="Arial" w:cs="Arial"/>
          <w:color w:val="000000" w:themeColor="text1"/>
          <w:sz w:val="24"/>
          <w:szCs w:val="24"/>
          <w:lang w:val="en-GB"/>
        </w:rPr>
        <w:t>(</w:t>
      </w:r>
      <w:r w:rsidR="139FC1E7" w:rsidRPr="77735EFE">
        <w:rPr>
          <w:rFonts w:ascii="Arial" w:eastAsia="Arial" w:hAnsi="Arial" w:cs="Arial"/>
          <w:color w:val="000000" w:themeColor="text1"/>
          <w:sz w:val="24"/>
          <w:szCs w:val="24"/>
          <w:lang w:val="en-GB"/>
        </w:rPr>
        <w:t>from 11</w:t>
      </w:r>
      <w:r w:rsidR="139FC1E7" w:rsidRPr="77735EFE">
        <w:rPr>
          <w:rFonts w:ascii="Arial" w:eastAsia="Arial" w:hAnsi="Arial" w:cs="Arial"/>
          <w:color w:val="000000" w:themeColor="text1"/>
          <w:sz w:val="24"/>
          <w:szCs w:val="24"/>
          <w:vertAlign w:val="superscript"/>
          <w:lang w:val="en-GB"/>
        </w:rPr>
        <w:t>th</w:t>
      </w:r>
      <w:r w:rsidR="1D6A630C" w:rsidRPr="77735EFE">
        <w:rPr>
          <w:rFonts w:ascii="Arial" w:eastAsia="Arial" w:hAnsi="Arial" w:cs="Arial"/>
          <w:color w:val="000000" w:themeColor="text1"/>
          <w:sz w:val="24"/>
          <w:szCs w:val="24"/>
          <w:lang w:val="en-GB"/>
        </w:rPr>
        <w:t xml:space="preserve"> </w:t>
      </w:r>
      <w:r w:rsidR="1158D847" w:rsidRPr="77735EFE">
        <w:rPr>
          <w:rFonts w:ascii="Arial" w:eastAsia="Arial" w:hAnsi="Arial" w:cs="Arial"/>
          <w:color w:val="000000" w:themeColor="text1"/>
          <w:sz w:val="24"/>
          <w:szCs w:val="24"/>
          <w:lang w:val="en-GB"/>
        </w:rPr>
        <w:t>to 29</w:t>
      </w:r>
      <w:r w:rsidR="1158D847" w:rsidRPr="77735EFE">
        <w:rPr>
          <w:rFonts w:ascii="Arial" w:eastAsia="Arial" w:hAnsi="Arial" w:cs="Arial"/>
          <w:color w:val="000000" w:themeColor="text1"/>
          <w:sz w:val="24"/>
          <w:szCs w:val="24"/>
          <w:vertAlign w:val="superscript"/>
          <w:lang w:val="en-GB"/>
        </w:rPr>
        <w:t>th</w:t>
      </w:r>
      <w:r w:rsidR="1158D847" w:rsidRPr="77735EFE">
        <w:rPr>
          <w:rFonts w:ascii="Arial" w:eastAsia="Arial" w:hAnsi="Arial" w:cs="Arial"/>
          <w:color w:val="000000" w:themeColor="text1"/>
          <w:sz w:val="24"/>
          <w:szCs w:val="24"/>
          <w:lang w:val="en-GB"/>
        </w:rPr>
        <w:t xml:space="preserve"> </w:t>
      </w:r>
      <w:r w:rsidR="1D6A630C" w:rsidRPr="77735EFE">
        <w:rPr>
          <w:rFonts w:ascii="Arial" w:eastAsia="Arial" w:hAnsi="Arial" w:cs="Arial"/>
          <w:color w:val="000000" w:themeColor="text1"/>
          <w:sz w:val="24"/>
          <w:szCs w:val="24"/>
          <w:lang w:val="en-GB"/>
        </w:rPr>
        <w:t>May</w:t>
      </w:r>
      <w:r w:rsidR="65A2C83C" w:rsidRPr="77735EFE">
        <w:rPr>
          <w:rFonts w:ascii="Arial" w:eastAsia="Arial" w:hAnsi="Arial" w:cs="Arial"/>
          <w:color w:val="000000" w:themeColor="text1"/>
          <w:sz w:val="24"/>
          <w:szCs w:val="24"/>
          <w:lang w:val="en-GB"/>
        </w:rPr>
        <w:t>)</w:t>
      </w:r>
      <w:r w:rsidR="4B34FDEC" w:rsidRPr="77735EFE">
        <w:rPr>
          <w:rFonts w:ascii="Arial" w:eastAsia="Arial" w:hAnsi="Arial" w:cs="Arial"/>
          <w:color w:val="000000" w:themeColor="text1"/>
          <w:sz w:val="24"/>
          <w:szCs w:val="24"/>
          <w:lang w:val="en-GB"/>
        </w:rPr>
        <w:t xml:space="preserve"> featuring a series of creative and cultural projects that respond to the climate emergency. </w:t>
      </w:r>
    </w:p>
    <w:p w14:paraId="0B657E01" w14:textId="082B0A89" w:rsidR="00505AB0" w:rsidRDefault="01250974" w:rsidP="77735EFE">
      <w:pPr>
        <w:rPr>
          <w:rFonts w:ascii="Arial" w:eastAsia="Arial" w:hAnsi="Arial" w:cs="Arial"/>
          <w:color w:val="000000" w:themeColor="text1"/>
          <w:sz w:val="24"/>
          <w:szCs w:val="24"/>
        </w:rPr>
      </w:pPr>
      <w:r w:rsidRPr="77735EFE">
        <w:rPr>
          <w:rFonts w:ascii="Arial" w:eastAsia="Arial" w:hAnsi="Arial" w:cs="Arial"/>
          <w:sz w:val="24"/>
          <w:szCs w:val="24"/>
          <w:lang w:val="en-GB"/>
        </w:rPr>
        <w:t>The Royal Docks Sustainability Season will present four new commissions currently being developed via creative collaborations between artists and UCL academics whose research is concerned with sustainable solutions to climate change around four themes: biodiversity, energy / power, urban futures / climate activism and globalisation. These commission</w:t>
      </w:r>
      <w:r w:rsidR="43D2436D" w:rsidRPr="77735EFE">
        <w:rPr>
          <w:rFonts w:ascii="Arial" w:eastAsia="Arial" w:hAnsi="Arial" w:cs="Arial"/>
          <w:sz w:val="24"/>
          <w:szCs w:val="24"/>
          <w:lang w:val="en-GB"/>
        </w:rPr>
        <w:t>s</w:t>
      </w:r>
      <w:r w:rsidRPr="77735EFE">
        <w:rPr>
          <w:rFonts w:ascii="Arial" w:eastAsia="Arial" w:hAnsi="Arial" w:cs="Arial"/>
          <w:sz w:val="24"/>
          <w:szCs w:val="24"/>
          <w:lang w:val="en-GB"/>
        </w:rPr>
        <w:t xml:space="preserve"> are led by the Royal Docks Team in partnership with UCL East and Invisible Dust and will be presented in Thames Barrier Park.</w:t>
      </w:r>
    </w:p>
    <w:p w14:paraId="673F83B5" w14:textId="057FA0CD" w:rsidR="00505AB0" w:rsidRDefault="01250974" w:rsidP="77735EFE">
      <w:pPr>
        <w:spacing w:before="92"/>
        <w:ind w:right="485"/>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As part of this</w:t>
      </w:r>
      <w:r w:rsidR="3168D3CE" w:rsidRPr="77735EFE">
        <w:rPr>
          <w:rFonts w:ascii="Arial" w:eastAsia="Arial" w:hAnsi="Arial" w:cs="Arial"/>
          <w:color w:val="000000" w:themeColor="text1"/>
          <w:sz w:val="24"/>
          <w:szCs w:val="24"/>
          <w:lang w:val="en-GB"/>
        </w:rPr>
        <w:t xml:space="preserve"> Sustainability</w:t>
      </w:r>
      <w:r w:rsidRPr="77735EFE">
        <w:rPr>
          <w:rFonts w:ascii="Arial" w:eastAsia="Arial" w:hAnsi="Arial" w:cs="Arial"/>
          <w:color w:val="000000" w:themeColor="text1"/>
          <w:sz w:val="24"/>
          <w:szCs w:val="24"/>
          <w:lang w:val="en-GB"/>
        </w:rPr>
        <w:t xml:space="preserve"> Season, w</w:t>
      </w:r>
      <w:r w:rsidR="4B34FDEC" w:rsidRPr="77735EFE">
        <w:rPr>
          <w:rFonts w:ascii="Arial" w:eastAsia="Arial" w:hAnsi="Arial" w:cs="Arial"/>
          <w:color w:val="000000" w:themeColor="text1"/>
          <w:sz w:val="24"/>
          <w:szCs w:val="24"/>
          <w:lang w:val="en-GB"/>
        </w:rPr>
        <w:t xml:space="preserve">e are looking for </w:t>
      </w:r>
      <w:r w:rsidR="3C0B4547" w:rsidRPr="77735EFE">
        <w:rPr>
          <w:rFonts w:ascii="Arial" w:eastAsia="Arial" w:hAnsi="Arial" w:cs="Arial"/>
          <w:color w:val="000000" w:themeColor="text1"/>
          <w:sz w:val="24"/>
          <w:szCs w:val="24"/>
          <w:lang w:val="en-GB"/>
        </w:rPr>
        <w:t xml:space="preserve">exciting </w:t>
      </w:r>
      <w:r w:rsidR="38583470" w:rsidRPr="77735EFE">
        <w:rPr>
          <w:rFonts w:ascii="Arial" w:eastAsia="Arial" w:hAnsi="Arial" w:cs="Arial"/>
          <w:color w:val="000000" w:themeColor="text1"/>
          <w:sz w:val="24"/>
          <w:szCs w:val="24"/>
          <w:lang w:val="en-GB"/>
        </w:rPr>
        <w:t>youth-focused or youth led sustainability projects</w:t>
      </w:r>
      <w:r w:rsidR="16A90014" w:rsidRPr="77735EFE">
        <w:rPr>
          <w:rFonts w:ascii="Arial" w:eastAsia="Arial" w:hAnsi="Arial" w:cs="Arial"/>
          <w:color w:val="000000" w:themeColor="text1"/>
          <w:sz w:val="24"/>
          <w:szCs w:val="24"/>
          <w:lang w:val="en-GB"/>
        </w:rPr>
        <w:t xml:space="preserve"> and projects that respond to the climate emergency.</w:t>
      </w:r>
      <w:r w:rsidR="38583470" w:rsidRPr="77735EFE">
        <w:rPr>
          <w:rFonts w:ascii="Arial" w:eastAsia="Arial" w:hAnsi="Arial" w:cs="Arial"/>
          <w:color w:val="000000" w:themeColor="text1"/>
          <w:sz w:val="24"/>
          <w:szCs w:val="24"/>
          <w:lang w:val="en-GB"/>
        </w:rPr>
        <w:t xml:space="preserve"> </w:t>
      </w:r>
      <w:r w:rsidR="50EE935B" w:rsidRPr="77735EFE">
        <w:rPr>
          <w:rFonts w:ascii="Arial" w:eastAsia="Arial" w:hAnsi="Arial" w:cs="Arial"/>
          <w:color w:val="000000" w:themeColor="text1"/>
          <w:sz w:val="24"/>
          <w:szCs w:val="24"/>
          <w:lang w:val="en-GB"/>
        </w:rPr>
        <w:t>that will appeal to young people (age 14 to 30 years)</w:t>
      </w:r>
      <w:r w:rsidR="079B7200" w:rsidRPr="77735EFE">
        <w:rPr>
          <w:rFonts w:ascii="Arial" w:eastAsia="Arial" w:hAnsi="Arial" w:cs="Arial"/>
          <w:color w:val="000000" w:themeColor="text1"/>
          <w:sz w:val="24"/>
          <w:szCs w:val="24"/>
          <w:lang w:val="en-GB"/>
        </w:rPr>
        <w:t>,</w:t>
      </w:r>
      <w:r w:rsidR="50EE935B" w:rsidRPr="77735EFE">
        <w:rPr>
          <w:rFonts w:ascii="Arial" w:eastAsia="Arial" w:hAnsi="Arial" w:cs="Arial"/>
          <w:color w:val="000000" w:themeColor="text1"/>
          <w:sz w:val="24"/>
          <w:szCs w:val="24"/>
          <w:lang w:val="en-GB"/>
        </w:rPr>
        <w:t xml:space="preserve"> </w:t>
      </w:r>
      <w:r w:rsidR="38583470" w:rsidRPr="77735EFE">
        <w:rPr>
          <w:rFonts w:ascii="Arial" w:eastAsia="Arial" w:hAnsi="Arial" w:cs="Arial"/>
          <w:color w:val="000000" w:themeColor="text1"/>
          <w:sz w:val="24"/>
          <w:szCs w:val="24"/>
          <w:lang w:val="en-GB"/>
        </w:rPr>
        <w:t>to take place</w:t>
      </w:r>
      <w:r w:rsidR="567FA31A" w:rsidRPr="77735EFE">
        <w:rPr>
          <w:rFonts w:ascii="Arial" w:eastAsia="Arial" w:hAnsi="Arial" w:cs="Arial"/>
          <w:color w:val="000000" w:themeColor="text1"/>
          <w:sz w:val="24"/>
          <w:szCs w:val="24"/>
          <w:lang w:val="en-GB"/>
        </w:rPr>
        <w:t xml:space="preserve"> alongside these commissions</w:t>
      </w:r>
      <w:r w:rsidR="458E698B" w:rsidRPr="77735EFE">
        <w:rPr>
          <w:rFonts w:ascii="Arial" w:eastAsia="Arial" w:hAnsi="Arial" w:cs="Arial"/>
          <w:color w:val="000000" w:themeColor="text1"/>
          <w:sz w:val="24"/>
          <w:szCs w:val="24"/>
          <w:lang w:val="en-GB"/>
        </w:rPr>
        <w:t xml:space="preserve"> between </w:t>
      </w:r>
      <w:r w:rsidR="458E698B" w:rsidRPr="77735EFE">
        <w:rPr>
          <w:rFonts w:ascii="Arial" w:eastAsia="Arial" w:hAnsi="Arial" w:cs="Arial"/>
          <w:b/>
          <w:bCs/>
          <w:color w:val="000000" w:themeColor="text1"/>
          <w:sz w:val="24"/>
          <w:szCs w:val="24"/>
          <w:lang w:val="en-GB"/>
        </w:rPr>
        <w:t xml:space="preserve">Thursday 11th May 2023 - Monday 29th May 2023 </w:t>
      </w:r>
      <w:r w:rsidR="458E698B" w:rsidRPr="77735EFE">
        <w:rPr>
          <w:rFonts w:ascii="Arial" w:eastAsia="Arial" w:hAnsi="Arial" w:cs="Arial"/>
          <w:color w:val="000000" w:themeColor="text1"/>
          <w:sz w:val="24"/>
          <w:szCs w:val="24"/>
          <w:lang w:val="en-GB"/>
        </w:rPr>
        <w:t>in Thames Barrier Park</w:t>
      </w:r>
      <w:r w:rsidR="29886A1B" w:rsidRPr="77735EFE">
        <w:rPr>
          <w:rFonts w:ascii="Arial" w:eastAsia="Arial" w:hAnsi="Arial" w:cs="Arial"/>
          <w:color w:val="000000" w:themeColor="text1"/>
          <w:sz w:val="24"/>
          <w:szCs w:val="24"/>
          <w:lang w:val="en-GB"/>
        </w:rPr>
        <w:t>.</w:t>
      </w:r>
      <w:r w:rsidR="090AE306" w:rsidRPr="77735EFE">
        <w:rPr>
          <w:rFonts w:ascii="Arial" w:eastAsia="Arial" w:hAnsi="Arial" w:cs="Arial"/>
          <w:color w:val="000000" w:themeColor="text1"/>
          <w:sz w:val="24"/>
          <w:szCs w:val="24"/>
          <w:lang w:val="en-GB"/>
        </w:rPr>
        <w:t xml:space="preserve"> More information on the park can be found </w:t>
      </w:r>
      <w:hyperlink r:id="rId8">
        <w:r w:rsidR="090AE306" w:rsidRPr="77735EFE">
          <w:rPr>
            <w:rStyle w:val="Hyperlink"/>
            <w:rFonts w:ascii="Arial" w:eastAsia="Arial" w:hAnsi="Arial" w:cs="Arial"/>
            <w:sz w:val="24"/>
            <w:szCs w:val="24"/>
            <w:lang w:val="en-GB"/>
          </w:rPr>
          <w:t>here.</w:t>
        </w:r>
      </w:hyperlink>
    </w:p>
    <w:p w14:paraId="5936380B" w14:textId="15464F58" w:rsidR="00505AB0" w:rsidRDefault="4B34FDEC" w:rsidP="77735EFE">
      <w:p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 xml:space="preserve">We are interested in compelling creative projects, </w:t>
      </w:r>
      <w:proofErr w:type="gramStart"/>
      <w:r w:rsidRPr="77735EFE">
        <w:rPr>
          <w:rFonts w:ascii="Arial" w:eastAsia="Arial" w:hAnsi="Arial" w:cs="Arial"/>
          <w:color w:val="000000" w:themeColor="text1"/>
          <w:sz w:val="24"/>
          <w:szCs w:val="24"/>
          <w:lang w:val="en-GB"/>
        </w:rPr>
        <w:t>activities</w:t>
      </w:r>
      <w:proofErr w:type="gramEnd"/>
      <w:r w:rsidRPr="77735EFE">
        <w:rPr>
          <w:rFonts w:ascii="Arial" w:eastAsia="Arial" w:hAnsi="Arial" w:cs="Arial"/>
          <w:color w:val="000000" w:themeColor="text1"/>
          <w:sz w:val="24"/>
          <w:szCs w:val="24"/>
          <w:lang w:val="en-GB"/>
        </w:rPr>
        <w:t xml:space="preserve"> or events in any artform that can connect with audiences, capture imaginations around this subject and resonate with the</w:t>
      </w:r>
      <w:r w:rsidR="58CB0706" w:rsidRPr="77735EFE">
        <w:rPr>
          <w:rFonts w:ascii="Arial" w:eastAsia="Arial" w:hAnsi="Arial" w:cs="Arial"/>
          <w:color w:val="000000" w:themeColor="text1"/>
          <w:sz w:val="24"/>
          <w:szCs w:val="24"/>
          <w:lang w:val="en-GB"/>
        </w:rPr>
        <w:t xml:space="preserve"> young people in the</w:t>
      </w:r>
      <w:r w:rsidRPr="77735EFE">
        <w:rPr>
          <w:rFonts w:ascii="Arial" w:eastAsia="Arial" w:hAnsi="Arial" w:cs="Arial"/>
          <w:color w:val="000000" w:themeColor="text1"/>
          <w:sz w:val="24"/>
          <w:szCs w:val="24"/>
          <w:lang w:val="en-GB"/>
        </w:rPr>
        <w:t xml:space="preserve"> Royal Docks and wider Newham </w:t>
      </w:r>
      <w:r w:rsidR="7BB02F18" w:rsidRPr="77735EFE">
        <w:rPr>
          <w:rFonts w:ascii="Arial" w:eastAsia="Arial" w:hAnsi="Arial" w:cs="Arial"/>
          <w:color w:val="000000" w:themeColor="text1"/>
          <w:sz w:val="24"/>
          <w:szCs w:val="24"/>
          <w:lang w:val="en-GB"/>
        </w:rPr>
        <w:t>area.</w:t>
      </w:r>
      <w:r w:rsidR="7098435F" w:rsidRPr="77735EFE">
        <w:rPr>
          <w:rFonts w:ascii="Arial" w:eastAsia="Arial" w:hAnsi="Arial" w:cs="Arial"/>
          <w:color w:val="000000" w:themeColor="text1"/>
          <w:sz w:val="24"/>
          <w:szCs w:val="24"/>
          <w:lang w:val="en-GB"/>
        </w:rPr>
        <w:t xml:space="preserve">  If you’re keen to connect with UCL academics as part of your project, please let us know in your application.</w:t>
      </w:r>
    </w:p>
    <w:p w14:paraId="34515483" w14:textId="620BDEC0" w:rsidR="00505AB0" w:rsidRDefault="5D152DF4" w:rsidP="77735EFE">
      <w:pPr>
        <w:ind w:right="312"/>
        <w:rPr>
          <w:rFonts w:ascii="Arial" w:eastAsia="Arial" w:hAnsi="Arial" w:cs="Arial"/>
          <w:sz w:val="24"/>
          <w:szCs w:val="24"/>
          <w:lang w:val="en-GB"/>
        </w:rPr>
      </w:pPr>
      <w:r w:rsidRPr="77735EFE">
        <w:rPr>
          <w:rFonts w:ascii="Arial" w:eastAsia="Arial" w:hAnsi="Arial" w:cs="Arial"/>
          <w:color w:val="000000" w:themeColor="text1"/>
          <w:sz w:val="24"/>
          <w:szCs w:val="24"/>
          <w:lang w:val="en-GB"/>
        </w:rPr>
        <w:t xml:space="preserve">If your application is successful, the Royal Docks Team will work with you to help make your project happen and ensure if meets the objectives. </w:t>
      </w:r>
      <w:r w:rsidRPr="77735EFE">
        <w:rPr>
          <w:rFonts w:ascii="Arial" w:eastAsia="Arial" w:hAnsi="Arial" w:cs="Arial"/>
          <w:sz w:val="24"/>
          <w:szCs w:val="24"/>
          <w:lang w:val="en-GB"/>
        </w:rPr>
        <w:t xml:space="preserve"> </w:t>
      </w:r>
    </w:p>
    <w:p w14:paraId="218B2464" w14:textId="54F89F50" w:rsidR="00505AB0" w:rsidRDefault="035E4247" w:rsidP="77735EFE">
      <w:pPr>
        <w:rPr>
          <w:rFonts w:ascii="Arial" w:eastAsia="Arial" w:hAnsi="Arial" w:cs="Arial"/>
          <w:b/>
          <w:bCs/>
          <w:color w:val="000000" w:themeColor="text1"/>
          <w:sz w:val="24"/>
          <w:szCs w:val="24"/>
          <w:lang w:val="en-GB"/>
        </w:rPr>
      </w:pPr>
      <w:r w:rsidRPr="77735EFE">
        <w:rPr>
          <w:rFonts w:ascii="Arial" w:eastAsia="Arial" w:hAnsi="Arial" w:cs="Arial"/>
          <w:b/>
          <w:bCs/>
          <w:color w:val="000000" w:themeColor="text1"/>
          <w:sz w:val="24"/>
          <w:szCs w:val="24"/>
          <w:u w:val="single"/>
          <w:lang w:val="en-GB"/>
        </w:rPr>
        <w:t>Youth Project</w:t>
      </w:r>
      <w:r w:rsidR="143ADEFC" w:rsidRPr="77735EFE">
        <w:rPr>
          <w:rFonts w:ascii="Arial" w:eastAsia="Arial" w:hAnsi="Arial" w:cs="Arial"/>
          <w:b/>
          <w:bCs/>
          <w:color w:val="000000" w:themeColor="text1"/>
          <w:sz w:val="24"/>
          <w:szCs w:val="24"/>
          <w:u w:val="single"/>
          <w:lang w:val="en-GB"/>
        </w:rPr>
        <w:t xml:space="preserve"> – grants available</w:t>
      </w:r>
    </w:p>
    <w:p w14:paraId="2A23996B" w14:textId="664080ED" w:rsidR="00505AB0" w:rsidRDefault="035E4247" w:rsidP="77735EFE">
      <w:pPr>
        <w:pStyle w:val="ListParagraph"/>
        <w:numPr>
          <w:ilvl w:val="0"/>
          <w:numId w:val="4"/>
        </w:numPr>
        <w:spacing w:before="92" w:after="0"/>
        <w:ind w:right="485"/>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Large: £10,000 – 1 grant available, must be co-created or led by young people</w:t>
      </w:r>
    </w:p>
    <w:p w14:paraId="6CB12C85" w14:textId="72F9C2A5" w:rsidR="00505AB0" w:rsidRDefault="035E4247" w:rsidP="77735EFE">
      <w:pPr>
        <w:pStyle w:val="ListParagraph"/>
        <w:numPr>
          <w:ilvl w:val="0"/>
          <w:numId w:val="4"/>
        </w:numPr>
        <w:spacing w:before="92"/>
        <w:ind w:right="485"/>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Medium: £5000 – 2 grants available</w:t>
      </w:r>
    </w:p>
    <w:p w14:paraId="124B2961" w14:textId="76CE68EE" w:rsidR="00505AB0" w:rsidRDefault="035E4247" w:rsidP="77735EFE">
      <w:pPr>
        <w:pStyle w:val="ListParagraph"/>
        <w:numPr>
          <w:ilvl w:val="0"/>
          <w:numId w:val="4"/>
        </w:numPr>
        <w:spacing w:before="92"/>
        <w:ind w:right="485"/>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Small: £2,500 – 2 grants available</w:t>
      </w:r>
    </w:p>
    <w:p w14:paraId="1131A2C3" w14:textId="09135F4B" w:rsidR="00505AB0" w:rsidRDefault="035E4247" w:rsidP="77735EFE">
      <w:pPr>
        <w:pStyle w:val="ListParagraph"/>
        <w:numPr>
          <w:ilvl w:val="0"/>
          <w:numId w:val="4"/>
        </w:numPr>
        <w:spacing w:before="92"/>
        <w:ind w:right="485"/>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 xml:space="preserve">Micro: £1,000 – 5 grants available, eligible for </w:t>
      </w:r>
      <w:r w:rsidR="745E8785" w:rsidRPr="77735EFE">
        <w:rPr>
          <w:rFonts w:ascii="Arial" w:eastAsia="Arial" w:hAnsi="Arial" w:cs="Arial"/>
          <w:color w:val="000000" w:themeColor="text1"/>
          <w:sz w:val="24"/>
          <w:szCs w:val="24"/>
          <w:lang w:val="en-GB"/>
        </w:rPr>
        <w:t>18- to 30-year-olds</w:t>
      </w:r>
      <w:r w:rsidRPr="77735EFE">
        <w:rPr>
          <w:rFonts w:ascii="Arial" w:eastAsia="Arial" w:hAnsi="Arial" w:cs="Arial"/>
          <w:color w:val="000000" w:themeColor="text1"/>
          <w:sz w:val="24"/>
          <w:szCs w:val="24"/>
          <w:lang w:val="en-GB"/>
        </w:rPr>
        <w:t xml:space="preserve"> only</w:t>
      </w:r>
    </w:p>
    <w:p w14:paraId="1109307C" w14:textId="30FF6A63" w:rsidR="00505AB0" w:rsidRDefault="7E3C6EF0" w:rsidP="77735EFE">
      <w:pPr>
        <w:rPr>
          <w:rFonts w:ascii="Arial" w:eastAsia="Arial" w:hAnsi="Arial" w:cs="Arial"/>
          <w:b/>
          <w:bCs/>
          <w:color w:val="000000" w:themeColor="text1"/>
          <w:sz w:val="24"/>
          <w:szCs w:val="24"/>
          <w:u w:val="single"/>
          <w:lang w:val="en-GB"/>
        </w:rPr>
      </w:pPr>
      <w:r w:rsidRPr="77735EFE">
        <w:rPr>
          <w:rFonts w:ascii="Arial" w:eastAsia="Arial" w:hAnsi="Arial" w:cs="Arial"/>
          <w:b/>
          <w:bCs/>
          <w:color w:val="000000" w:themeColor="text1"/>
          <w:sz w:val="24"/>
          <w:szCs w:val="24"/>
          <w:u w:val="single"/>
          <w:lang w:val="en-GB"/>
        </w:rPr>
        <w:t>WE ARE LOOKING FOR:</w:t>
      </w:r>
    </w:p>
    <w:p w14:paraId="333A11A8" w14:textId="64B6C30A" w:rsidR="00505AB0" w:rsidRDefault="33FF2C34" w:rsidP="77735EFE">
      <w:pPr>
        <w:pStyle w:val="ListParagraph"/>
        <w:numPr>
          <w:ilvl w:val="0"/>
          <w:numId w:val="4"/>
        </w:num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Exciting, compelling creative project</w:t>
      </w:r>
      <w:r w:rsidR="1E1BACF9" w:rsidRPr="77735EFE">
        <w:rPr>
          <w:rFonts w:ascii="Arial" w:eastAsia="Arial" w:hAnsi="Arial" w:cs="Arial"/>
          <w:color w:val="000000" w:themeColor="text1"/>
          <w:sz w:val="24"/>
          <w:szCs w:val="24"/>
          <w:lang w:val="en-GB"/>
        </w:rPr>
        <w:t>s</w:t>
      </w:r>
      <w:r w:rsidRPr="77735EFE">
        <w:rPr>
          <w:rFonts w:ascii="Arial" w:eastAsia="Arial" w:hAnsi="Arial" w:cs="Arial"/>
          <w:color w:val="000000" w:themeColor="text1"/>
          <w:sz w:val="24"/>
          <w:szCs w:val="24"/>
          <w:lang w:val="en-GB"/>
        </w:rPr>
        <w:t>, event</w:t>
      </w:r>
      <w:r w:rsidR="0CD90EDD" w:rsidRPr="77735EFE">
        <w:rPr>
          <w:rFonts w:ascii="Arial" w:eastAsia="Arial" w:hAnsi="Arial" w:cs="Arial"/>
          <w:color w:val="000000" w:themeColor="text1"/>
          <w:sz w:val="24"/>
          <w:szCs w:val="24"/>
          <w:lang w:val="en-GB"/>
        </w:rPr>
        <w:t>s</w:t>
      </w:r>
      <w:r w:rsidRPr="77735EFE">
        <w:rPr>
          <w:rFonts w:ascii="Arial" w:eastAsia="Arial" w:hAnsi="Arial" w:cs="Arial"/>
          <w:color w:val="000000" w:themeColor="text1"/>
          <w:sz w:val="24"/>
          <w:szCs w:val="24"/>
          <w:lang w:val="en-GB"/>
        </w:rPr>
        <w:t xml:space="preserve"> or activi</w:t>
      </w:r>
      <w:r w:rsidR="6C98D6B8" w:rsidRPr="77735EFE">
        <w:rPr>
          <w:rFonts w:ascii="Arial" w:eastAsia="Arial" w:hAnsi="Arial" w:cs="Arial"/>
          <w:color w:val="000000" w:themeColor="text1"/>
          <w:sz w:val="24"/>
          <w:szCs w:val="24"/>
          <w:lang w:val="en-GB"/>
        </w:rPr>
        <w:t>ties</w:t>
      </w:r>
      <w:r w:rsidRPr="77735EFE">
        <w:rPr>
          <w:rFonts w:ascii="Arial" w:eastAsia="Arial" w:hAnsi="Arial" w:cs="Arial"/>
          <w:color w:val="000000" w:themeColor="text1"/>
          <w:sz w:val="24"/>
          <w:szCs w:val="24"/>
          <w:lang w:val="en-GB"/>
        </w:rPr>
        <w:t xml:space="preserve"> that explore </w:t>
      </w:r>
      <w:r w:rsidR="1D6A5ACA" w:rsidRPr="77735EFE">
        <w:rPr>
          <w:rFonts w:ascii="Arial" w:eastAsia="Arial" w:hAnsi="Arial" w:cs="Arial"/>
          <w:color w:val="000000" w:themeColor="text1"/>
          <w:sz w:val="24"/>
          <w:szCs w:val="24"/>
          <w:lang w:val="en-GB"/>
        </w:rPr>
        <w:t xml:space="preserve">the topic of </w:t>
      </w:r>
      <w:r w:rsidRPr="77735EFE">
        <w:rPr>
          <w:rFonts w:ascii="Arial" w:eastAsia="Arial" w:hAnsi="Arial" w:cs="Arial"/>
          <w:color w:val="000000" w:themeColor="text1"/>
          <w:sz w:val="24"/>
          <w:szCs w:val="24"/>
          <w:lang w:val="en-GB"/>
        </w:rPr>
        <w:t xml:space="preserve">sustainability </w:t>
      </w:r>
      <w:r w:rsidR="12936404" w:rsidRPr="77735EFE">
        <w:rPr>
          <w:rFonts w:ascii="Arial" w:eastAsia="Arial" w:hAnsi="Arial" w:cs="Arial"/>
          <w:color w:val="000000" w:themeColor="text1"/>
          <w:sz w:val="24"/>
          <w:szCs w:val="24"/>
          <w:lang w:val="en-GB"/>
        </w:rPr>
        <w:t>and</w:t>
      </w:r>
      <w:r w:rsidRPr="77735EFE">
        <w:rPr>
          <w:rFonts w:ascii="Arial" w:eastAsia="Arial" w:hAnsi="Arial" w:cs="Arial"/>
          <w:color w:val="000000" w:themeColor="text1"/>
          <w:sz w:val="24"/>
          <w:szCs w:val="24"/>
          <w:lang w:val="en-GB"/>
        </w:rPr>
        <w:t xml:space="preserve"> climate change</w:t>
      </w:r>
      <w:r w:rsidR="763B6FAC" w:rsidRPr="77735EFE">
        <w:rPr>
          <w:rFonts w:ascii="Arial" w:eastAsia="Arial" w:hAnsi="Arial" w:cs="Arial"/>
          <w:color w:val="000000" w:themeColor="text1"/>
          <w:sz w:val="24"/>
          <w:szCs w:val="24"/>
          <w:lang w:val="en-GB"/>
        </w:rPr>
        <w:t xml:space="preserve"> and capture audience imaginations</w:t>
      </w:r>
      <w:r w:rsidR="25C6FF3A" w:rsidRPr="77735EFE">
        <w:rPr>
          <w:rFonts w:ascii="Arial" w:eastAsia="Arial" w:hAnsi="Arial" w:cs="Arial"/>
          <w:color w:val="000000" w:themeColor="text1"/>
          <w:sz w:val="24"/>
          <w:szCs w:val="24"/>
          <w:lang w:val="en-GB"/>
        </w:rPr>
        <w:t>.</w:t>
      </w:r>
    </w:p>
    <w:p w14:paraId="7FF8951E" w14:textId="5C8225DE" w:rsidR="00505AB0" w:rsidRDefault="6ACB50BD" w:rsidP="77735EFE">
      <w:pPr>
        <w:pStyle w:val="ListParagraph"/>
        <w:numPr>
          <w:ilvl w:val="0"/>
          <w:numId w:val="4"/>
        </w:numPr>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Projects that challenge ideas around what a climate project might be, helping make it relevant and accessible</w:t>
      </w:r>
      <w:r w:rsidR="2BE69084" w:rsidRPr="77735EFE">
        <w:rPr>
          <w:rFonts w:ascii="Arial" w:eastAsia="Arial" w:hAnsi="Arial" w:cs="Arial"/>
          <w:color w:val="000000" w:themeColor="text1"/>
          <w:sz w:val="24"/>
          <w:szCs w:val="24"/>
        </w:rPr>
        <w:t>.</w:t>
      </w:r>
    </w:p>
    <w:p w14:paraId="01BE9262" w14:textId="1C7D292C" w:rsidR="00505AB0" w:rsidRDefault="4A1667BC" w:rsidP="77735EFE">
      <w:pPr>
        <w:pStyle w:val="ListParagraph"/>
        <w:numPr>
          <w:ilvl w:val="0"/>
          <w:numId w:val="4"/>
        </w:num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Projects led by young people or projects co-created with young people</w:t>
      </w:r>
    </w:p>
    <w:p w14:paraId="67E2F1EF" w14:textId="4997BBE1" w:rsidR="00505AB0" w:rsidRDefault="724427A1" w:rsidP="77735EFE">
      <w:pPr>
        <w:pStyle w:val="ListParagraph"/>
        <w:numPr>
          <w:ilvl w:val="0"/>
          <w:numId w:val="4"/>
        </w:num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Projects</w:t>
      </w:r>
      <w:r w:rsidR="441CCB33" w:rsidRPr="77735EFE">
        <w:rPr>
          <w:rFonts w:ascii="Arial" w:eastAsia="Arial" w:hAnsi="Arial" w:cs="Arial"/>
          <w:color w:val="000000" w:themeColor="text1"/>
          <w:sz w:val="24"/>
          <w:szCs w:val="24"/>
          <w:lang w:val="en-GB"/>
        </w:rPr>
        <w:t xml:space="preserve"> </w:t>
      </w:r>
      <w:r w:rsidR="7E3C6EF0" w:rsidRPr="77735EFE">
        <w:rPr>
          <w:rFonts w:ascii="Arial" w:eastAsia="Arial" w:hAnsi="Arial" w:cs="Arial"/>
          <w:color w:val="000000" w:themeColor="text1"/>
          <w:sz w:val="24"/>
          <w:szCs w:val="24"/>
          <w:lang w:val="en-GB"/>
        </w:rPr>
        <w:t>that are relevant to young people (</w:t>
      </w:r>
      <w:r w:rsidR="7DB05208" w:rsidRPr="77735EFE">
        <w:rPr>
          <w:rFonts w:ascii="Arial" w:eastAsia="Arial" w:hAnsi="Arial" w:cs="Arial"/>
          <w:color w:val="000000" w:themeColor="text1"/>
          <w:sz w:val="24"/>
          <w:szCs w:val="24"/>
          <w:lang w:val="en-GB"/>
        </w:rPr>
        <w:t>14- to 30-year-olds</w:t>
      </w:r>
      <w:r w:rsidR="7E3C6EF0" w:rsidRPr="77735EFE">
        <w:rPr>
          <w:rFonts w:ascii="Arial" w:eastAsia="Arial" w:hAnsi="Arial" w:cs="Arial"/>
          <w:color w:val="000000" w:themeColor="text1"/>
          <w:sz w:val="24"/>
          <w:szCs w:val="24"/>
          <w:lang w:val="en-GB"/>
        </w:rPr>
        <w:t>), particularly diverse Royal Docks and wider Newham audiences</w:t>
      </w:r>
      <w:r w:rsidR="33B5B534" w:rsidRPr="77735EFE">
        <w:rPr>
          <w:rFonts w:ascii="Arial" w:eastAsia="Arial" w:hAnsi="Arial" w:cs="Arial"/>
          <w:color w:val="000000" w:themeColor="text1"/>
          <w:sz w:val="24"/>
          <w:szCs w:val="24"/>
          <w:lang w:val="en-GB"/>
        </w:rPr>
        <w:t>.</w:t>
      </w:r>
      <w:r w:rsidR="7E3C6EF0" w:rsidRPr="77735EFE">
        <w:rPr>
          <w:rFonts w:ascii="Arial" w:eastAsia="Arial" w:hAnsi="Arial" w:cs="Arial"/>
          <w:color w:val="000000" w:themeColor="text1"/>
          <w:sz w:val="24"/>
          <w:szCs w:val="24"/>
          <w:lang w:val="en-GB"/>
        </w:rPr>
        <w:t xml:space="preserve"> </w:t>
      </w:r>
    </w:p>
    <w:p w14:paraId="7D5D6EB6" w14:textId="145AA006" w:rsidR="00505AB0" w:rsidRDefault="7E3C6EF0" w:rsidP="77735EFE">
      <w:pPr>
        <w:pStyle w:val="ListParagraph"/>
        <w:numPr>
          <w:ilvl w:val="0"/>
          <w:numId w:val="4"/>
        </w:numPr>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lastRenderedPageBreak/>
        <w:t>Projects can be any artform and can be an event, an installation, an artwork etc.</w:t>
      </w:r>
    </w:p>
    <w:p w14:paraId="223B090E" w14:textId="2FFBDD12" w:rsidR="00505AB0" w:rsidRDefault="7E3C6EF0" w:rsidP="77735EFE">
      <w:p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rPr>
        <w:t>We want to hear your bold</w:t>
      </w:r>
      <w:r w:rsidRPr="77735EFE">
        <w:rPr>
          <w:rFonts w:ascii="Arial" w:eastAsia="Arial" w:hAnsi="Arial" w:cs="Arial"/>
          <w:color w:val="000000" w:themeColor="text1"/>
          <w:sz w:val="24"/>
          <w:szCs w:val="24"/>
          <w:lang w:val="en-GB"/>
        </w:rPr>
        <w:t xml:space="preserve"> ideas for exciting creative projects that will connect with young people</w:t>
      </w:r>
      <w:r w:rsidR="56546384" w:rsidRPr="77735EFE">
        <w:rPr>
          <w:rFonts w:ascii="Arial" w:eastAsia="Arial" w:hAnsi="Arial" w:cs="Arial"/>
          <w:color w:val="000000" w:themeColor="text1"/>
          <w:sz w:val="24"/>
          <w:szCs w:val="24"/>
          <w:lang w:val="en-GB"/>
        </w:rPr>
        <w:t xml:space="preserve"> and what they are interested in around climate change</w:t>
      </w:r>
      <w:r w:rsidRPr="77735EFE">
        <w:rPr>
          <w:rFonts w:ascii="Arial" w:eastAsia="Arial" w:hAnsi="Arial" w:cs="Arial"/>
          <w:color w:val="000000" w:themeColor="text1"/>
          <w:sz w:val="24"/>
          <w:szCs w:val="24"/>
          <w:lang w:val="en-GB"/>
        </w:rPr>
        <w:t xml:space="preserve">. </w:t>
      </w:r>
      <w:r w:rsidR="60EDBFF5" w:rsidRPr="77735EFE">
        <w:rPr>
          <w:rFonts w:ascii="Arial" w:eastAsia="Arial" w:hAnsi="Arial" w:cs="Arial"/>
          <w:color w:val="000000" w:themeColor="text1"/>
          <w:sz w:val="24"/>
          <w:szCs w:val="24"/>
          <w:lang w:val="en-GB"/>
        </w:rPr>
        <w:t>For example, it</w:t>
      </w:r>
      <w:r w:rsidR="42D5F1CB" w:rsidRPr="77735EFE">
        <w:rPr>
          <w:rFonts w:ascii="Arial" w:eastAsia="Arial" w:hAnsi="Arial" w:cs="Arial"/>
          <w:color w:val="000000" w:themeColor="text1"/>
          <w:sz w:val="24"/>
          <w:szCs w:val="24"/>
          <w:lang w:val="en-GB"/>
        </w:rPr>
        <w:t xml:space="preserve"> might </w:t>
      </w:r>
      <w:r w:rsidRPr="77735EFE">
        <w:rPr>
          <w:rFonts w:ascii="Arial" w:eastAsia="Arial" w:hAnsi="Arial" w:cs="Arial"/>
          <w:color w:val="000000" w:themeColor="text1"/>
          <w:sz w:val="24"/>
          <w:szCs w:val="24"/>
          <w:lang w:val="en-GB"/>
        </w:rPr>
        <w:t>a youth takeover in the park for a day</w:t>
      </w:r>
      <w:r w:rsidR="67D4A535" w:rsidRPr="77735EFE">
        <w:rPr>
          <w:rFonts w:ascii="Arial" w:eastAsia="Arial" w:hAnsi="Arial" w:cs="Arial"/>
          <w:color w:val="000000" w:themeColor="text1"/>
          <w:sz w:val="24"/>
          <w:szCs w:val="24"/>
          <w:lang w:val="en-GB"/>
        </w:rPr>
        <w:t>.</w:t>
      </w:r>
    </w:p>
    <w:p w14:paraId="243050D0" w14:textId="61279DAA" w:rsidR="00505AB0" w:rsidRDefault="4BFCC49A" w:rsidP="77735EFE">
      <w:pPr>
        <w:spacing w:before="92"/>
        <w:ind w:right="485"/>
        <w:rPr>
          <w:rFonts w:ascii="Arial" w:eastAsia="Arial" w:hAnsi="Arial" w:cs="Arial"/>
          <w:b/>
          <w:bCs/>
          <w:color w:val="000000" w:themeColor="text1"/>
          <w:sz w:val="24"/>
          <w:szCs w:val="24"/>
          <w:u w:val="single"/>
          <w:lang w:val="en-GB"/>
        </w:rPr>
      </w:pPr>
      <w:r w:rsidRPr="77735EFE">
        <w:rPr>
          <w:rFonts w:ascii="Arial" w:eastAsia="Arial" w:hAnsi="Arial" w:cs="Arial"/>
          <w:b/>
          <w:bCs/>
          <w:color w:val="000000" w:themeColor="text1"/>
          <w:sz w:val="24"/>
          <w:szCs w:val="24"/>
          <w:u w:val="single"/>
          <w:lang w:val="en-GB"/>
        </w:rPr>
        <w:t>WHO CAN APPLY?</w:t>
      </w:r>
    </w:p>
    <w:p w14:paraId="4D8F80FA" w14:textId="632CD1D1" w:rsidR="00505AB0" w:rsidRDefault="53E3EB83" w:rsidP="77735EFE">
      <w:pPr>
        <w:spacing w:before="92"/>
        <w:ind w:right="485"/>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We</w:t>
      </w:r>
      <w:r w:rsidR="4B34FDEC" w:rsidRPr="77735EFE">
        <w:rPr>
          <w:rFonts w:ascii="Arial" w:eastAsia="Arial" w:hAnsi="Arial" w:cs="Arial"/>
          <w:color w:val="000000" w:themeColor="text1"/>
          <w:sz w:val="24"/>
          <w:szCs w:val="24"/>
          <w:lang w:val="en-GB"/>
        </w:rPr>
        <w:t xml:space="preserve"> want to hear particularly from young people or arts organisations led by, or co-creating with, young people</w:t>
      </w:r>
      <w:r w:rsidR="4BB98042" w:rsidRPr="77735EFE">
        <w:rPr>
          <w:rFonts w:ascii="Arial" w:eastAsia="Arial" w:hAnsi="Arial" w:cs="Arial"/>
          <w:color w:val="000000" w:themeColor="text1"/>
          <w:sz w:val="24"/>
          <w:szCs w:val="24"/>
          <w:lang w:val="en-GB"/>
        </w:rPr>
        <w:t xml:space="preserve">.  </w:t>
      </w:r>
    </w:p>
    <w:p w14:paraId="725EB5BB" w14:textId="27C32E38" w:rsidR="00505AB0" w:rsidRDefault="724C61FB"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You must be based in the U.K. or working with an organisation that is</w:t>
      </w:r>
    </w:p>
    <w:p w14:paraId="3A27DC39" w14:textId="2BECD100" w:rsidR="00505AB0" w:rsidRDefault="724C61FB"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You must be 18+ (unless you are young people partnering with an organisation or youth-led organisation)</w:t>
      </w:r>
    </w:p>
    <w:p w14:paraId="7AA87CE0" w14:textId="4A72CF70" w:rsidR="00505AB0" w:rsidRDefault="724C61FB"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 xml:space="preserve">All projects must take place in the Royal Docks, Thames Barrier Park </w:t>
      </w:r>
    </w:p>
    <w:p w14:paraId="4757BFD0" w14:textId="27C7CA3C" w:rsidR="00505AB0" w:rsidRDefault="724C61FB"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 xml:space="preserve">Your project must take place during the May dates (If your creative idea extends outside of the May dates, you can still </w:t>
      </w:r>
      <w:r w:rsidR="336A2C0C" w:rsidRPr="77735EFE">
        <w:rPr>
          <w:rFonts w:ascii="Arial" w:eastAsia="Arial" w:hAnsi="Arial" w:cs="Arial"/>
          <w:color w:val="000000" w:themeColor="text1"/>
          <w:sz w:val="24"/>
          <w:szCs w:val="24"/>
          <w:lang w:val="en-GB"/>
        </w:rPr>
        <w:t>apply</w:t>
      </w:r>
      <w:r w:rsidRPr="77735EFE">
        <w:rPr>
          <w:rFonts w:ascii="Arial" w:eastAsia="Arial" w:hAnsi="Arial" w:cs="Arial"/>
          <w:color w:val="000000" w:themeColor="text1"/>
          <w:sz w:val="24"/>
          <w:szCs w:val="24"/>
          <w:lang w:val="en-GB"/>
        </w:rPr>
        <w:t>).</w:t>
      </w:r>
    </w:p>
    <w:p w14:paraId="4D219A75" w14:textId="51D53FF1" w:rsidR="00505AB0" w:rsidRDefault="73FC4E05"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rPr>
        <w:t>If you are applying for the Micro Grant, you must be aged between 18 to 30 years old</w:t>
      </w:r>
    </w:p>
    <w:p w14:paraId="265B4996" w14:textId="034A19E6" w:rsidR="00505AB0" w:rsidRDefault="73FC4E05" w:rsidP="77735EFE">
      <w:pPr>
        <w:ind w:right="312"/>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 xml:space="preserve">We are committed to delivering a diverse and inclusive programme that reflects our community; and we welcome applications from all backgrounds.  </w:t>
      </w:r>
    </w:p>
    <w:p w14:paraId="7F7C2CAA" w14:textId="7C648A11" w:rsidR="00505AB0" w:rsidRDefault="5FD6FEFC" w:rsidP="77735EFE">
      <w:pPr>
        <w:ind w:right="312"/>
        <w:rPr>
          <w:rFonts w:ascii="Arial" w:eastAsia="Arial" w:hAnsi="Arial" w:cs="Arial"/>
          <w:b/>
          <w:bCs/>
          <w:color w:val="000000" w:themeColor="text1"/>
          <w:sz w:val="24"/>
          <w:szCs w:val="24"/>
          <w:u w:val="single"/>
          <w:lang w:val="en-GB"/>
        </w:rPr>
      </w:pPr>
      <w:r w:rsidRPr="77735EFE">
        <w:rPr>
          <w:rFonts w:ascii="Arial" w:eastAsia="Arial" w:hAnsi="Arial" w:cs="Arial"/>
          <w:b/>
          <w:bCs/>
          <w:color w:val="000000" w:themeColor="text1"/>
          <w:sz w:val="24"/>
          <w:szCs w:val="24"/>
          <w:u w:val="single"/>
          <w:lang w:val="en-GB"/>
        </w:rPr>
        <w:t>HOW TO APPLY:</w:t>
      </w:r>
    </w:p>
    <w:p w14:paraId="3E8A8AB4" w14:textId="13897880" w:rsidR="00505AB0" w:rsidRDefault="4B34FDEC" w:rsidP="77735EFE">
      <w:p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 xml:space="preserve">We have </w:t>
      </w:r>
      <w:r w:rsidR="4F84CED3" w:rsidRPr="77735EFE">
        <w:rPr>
          <w:rFonts w:ascii="Arial" w:eastAsia="Arial" w:hAnsi="Arial" w:cs="Arial"/>
          <w:color w:val="000000" w:themeColor="text1"/>
          <w:sz w:val="24"/>
          <w:szCs w:val="24"/>
          <w:lang w:val="en-GB"/>
        </w:rPr>
        <w:t xml:space="preserve">two </w:t>
      </w:r>
      <w:r w:rsidRPr="77735EFE">
        <w:rPr>
          <w:rFonts w:ascii="Arial" w:eastAsia="Arial" w:hAnsi="Arial" w:cs="Arial"/>
          <w:color w:val="000000" w:themeColor="text1"/>
          <w:sz w:val="24"/>
          <w:szCs w:val="24"/>
          <w:lang w:val="en-GB"/>
        </w:rPr>
        <w:t xml:space="preserve">different </w:t>
      </w:r>
      <w:r w:rsidR="3B17B870" w:rsidRPr="77735EFE">
        <w:rPr>
          <w:rFonts w:ascii="Arial" w:eastAsia="Arial" w:hAnsi="Arial" w:cs="Arial"/>
          <w:color w:val="000000" w:themeColor="text1"/>
          <w:sz w:val="24"/>
          <w:szCs w:val="24"/>
          <w:lang w:val="en-GB"/>
        </w:rPr>
        <w:t>options</w:t>
      </w:r>
      <w:r w:rsidRPr="77735EFE">
        <w:rPr>
          <w:rFonts w:ascii="Arial" w:eastAsia="Arial" w:hAnsi="Arial" w:cs="Arial"/>
          <w:color w:val="000000" w:themeColor="text1"/>
          <w:sz w:val="24"/>
          <w:szCs w:val="24"/>
          <w:lang w:val="en-GB"/>
        </w:rPr>
        <w:t xml:space="preserve"> to apply</w:t>
      </w:r>
      <w:r w:rsidR="48C76B94" w:rsidRPr="77735EFE">
        <w:rPr>
          <w:rFonts w:ascii="Arial" w:eastAsia="Arial" w:hAnsi="Arial" w:cs="Arial"/>
          <w:color w:val="000000" w:themeColor="text1"/>
          <w:sz w:val="24"/>
          <w:szCs w:val="24"/>
          <w:lang w:val="en-GB"/>
        </w:rPr>
        <w:t>.</w:t>
      </w:r>
    </w:p>
    <w:p w14:paraId="3193D029" w14:textId="07A4DB54" w:rsidR="00505AB0" w:rsidRDefault="4B34FDEC" w:rsidP="77735EFE">
      <w:pPr>
        <w:rPr>
          <w:rFonts w:ascii="Arial" w:eastAsia="Arial" w:hAnsi="Arial" w:cs="Arial"/>
          <w:b/>
          <w:bCs/>
          <w:color w:val="000000" w:themeColor="text1"/>
          <w:sz w:val="24"/>
          <w:szCs w:val="24"/>
        </w:rPr>
      </w:pPr>
      <w:r w:rsidRPr="77735EFE">
        <w:rPr>
          <w:rFonts w:ascii="Arial" w:eastAsia="Arial" w:hAnsi="Arial" w:cs="Arial"/>
          <w:b/>
          <w:bCs/>
          <w:color w:val="000000" w:themeColor="text1"/>
          <w:sz w:val="24"/>
          <w:szCs w:val="24"/>
          <w:lang w:val="en-GB"/>
        </w:rPr>
        <w:t>Option 1: APPLICATION FORM</w:t>
      </w:r>
    </w:p>
    <w:p w14:paraId="1D2B0575" w14:textId="14AFDC24" w:rsidR="00505AB0" w:rsidRDefault="4B34FDEC" w:rsidP="4B5C522C">
      <w:pPr>
        <w:rPr>
          <w:rFonts w:ascii="Arial" w:eastAsia="Arial" w:hAnsi="Arial" w:cs="Arial"/>
          <w:sz w:val="24"/>
          <w:szCs w:val="24"/>
          <w:lang w:val="en-GB"/>
        </w:rPr>
      </w:pPr>
      <w:r w:rsidRPr="4B5C522C">
        <w:rPr>
          <w:rFonts w:ascii="Arial" w:eastAsia="Arial" w:hAnsi="Arial" w:cs="Arial"/>
          <w:color w:val="000000" w:themeColor="text1"/>
          <w:sz w:val="24"/>
          <w:szCs w:val="24"/>
          <w:lang w:val="en-GB"/>
        </w:rPr>
        <w:t>If you</w:t>
      </w:r>
      <w:r w:rsidR="15A28577" w:rsidRPr="4B5C522C">
        <w:rPr>
          <w:rFonts w:ascii="Arial" w:eastAsia="Arial" w:hAnsi="Arial" w:cs="Arial"/>
          <w:color w:val="000000" w:themeColor="text1"/>
          <w:sz w:val="24"/>
          <w:szCs w:val="24"/>
          <w:lang w:val="en-GB"/>
        </w:rPr>
        <w:t>’d</w:t>
      </w:r>
      <w:r w:rsidRPr="4B5C522C">
        <w:rPr>
          <w:rFonts w:ascii="Arial" w:eastAsia="Arial" w:hAnsi="Arial" w:cs="Arial"/>
          <w:color w:val="000000" w:themeColor="text1"/>
          <w:sz w:val="24"/>
          <w:szCs w:val="24"/>
          <w:lang w:val="en-GB"/>
        </w:rPr>
        <w:t xml:space="preserve"> prefer to fill in a form, please follow</w:t>
      </w:r>
      <w:r w:rsidR="7EEFC317" w:rsidRPr="4B5C522C">
        <w:rPr>
          <w:rFonts w:ascii="Arial" w:eastAsia="Arial" w:hAnsi="Arial" w:cs="Arial"/>
          <w:color w:val="000000" w:themeColor="text1"/>
          <w:sz w:val="24"/>
          <w:szCs w:val="24"/>
          <w:lang w:val="en-GB"/>
        </w:rPr>
        <w:t xml:space="preserve"> this</w:t>
      </w:r>
      <w:r w:rsidRPr="4B5C522C">
        <w:rPr>
          <w:rFonts w:ascii="Arial" w:eastAsia="Arial" w:hAnsi="Arial" w:cs="Arial"/>
          <w:color w:val="000000" w:themeColor="text1"/>
          <w:sz w:val="24"/>
          <w:szCs w:val="24"/>
          <w:lang w:val="en-GB"/>
        </w:rPr>
        <w:t xml:space="preserve"> </w:t>
      </w:r>
      <w:hyperlink r:id="rId9">
        <w:r w:rsidR="4AA4E70A" w:rsidRPr="4B5C522C">
          <w:rPr>
            <w:rStyle w:val="Hyperlink"/>
            <w:rFonts w:ascii="Arial" w:eastAsia="Arial" w:hAnsi="Arial" w:cs="Arial"/>
            <w:sz w:val="24"/>
            <w:szCs w:val="24"/>
            <w:lang w:val="en-GB"/>
          </w:rPr>
          <w:t>link</w:t>
        </w:r>
      </w:hyperlink>
      <w:r w:rsidRPr="4B5C522C">
        <w:rPr>
          <w:rFonts w:ascii="Arial" w:eastAsia="Arial" w:hAnsi="Arial" w:cs="Arial"/>
          <w:color w:val="000000" w:themeColor="text1"/>
          <w:sz w:val="24"/>
          <w:szCs w:val="24"/>
          <w:lang w:val="en-GB"/>
        </w:rPr>
        <w:t xml:space="preserve"> to do, answer all the questions before submitting your application:  </w:t>
      </w:r>
    </w:p>
    <w:p w14:paraId="26EECDCE" w14:textId="5B3C93B5" w:rsidR="00505AB0" w:rsidRDefault="4B34FDEC" w:rsidP="77735EFE">
      <w:pPr>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OR</w:t>
      </w:r>
    </w:p>
    <w:p w14:paraId="600AF77A" w14:textId="6BA09176" w:rsidR="00505AB0" w:rsidRDefault="4B34FDEC" w:rsidP="77735EFE">
      <w:pPr>
        <w:rPr>
          <w:rFonts w:ascii="Arial" w:eastAsia="Arial" w:hAnsi="Arial" w:cs="Arial"/>
          <w:b/>
          <w:bCs/>
          <w:color w:val="000000" w:themeColor="text1"/>
          <w:sz w:val="24"/>
          <w:szCs w:val="24"/>
        </w:rPr>
      </w:pPr>
      <w:r w:rsidRPr="77735EFE">
        <w:rPr>
          <w:rFonts w:ascii="Arial" w:eastAsia="Arial" w:hAnsi="Arial" w:cs="Arial"/>
          <w:b/>
          <w:bCs/>
          <w:color w:val="000000" w:themeColor="text1"/>
          <w:sz w:val="24"/>
          <w:szCs w:val="24"/>
          <w:lang w:val="en-GB"/>
        </w:rPr>
        <w:t>Option</w:t>
      </w:r>
      <w:r w:rsidR="0A93B095" w:rsidRPr="77735EFE">
        <w:rPr>
          <w:rFonts w:ascii="Arial" w:eastAsia="Arial" w:hAnsi="Arial" w:cs="Arial"/>
          <w:b/>
          <w:bCs/>
          <w:color w:val="000000" w:themeColor="text1"/>
          <w:sz w:val="24"/>
          <w:szCs w:val="24"/>
          <w:lang w:val="en-GB"/>
        </w:rPr>
        <w:t xml:space="preserve"> </w:t>
      </w:r>
      <w:r w:rsidRPr="77735EFE">
        <w:rPr>
          <w:rFonts w:ascii="Arial" w:eastAsia="Arial" w:hAnsi="Arial" w:cs="Arial"/>
          <w:b/>
          <w:bCs/>
          <w:color w:val="000000" w:themeColor="text1"/>
          <w:sz w:val="24"/>
          <w:szCs w:val="24"/>
          <w:lang w:val="en-GB"/>
        </w:rPr>
        <w:t>2: AUDIO OR VIDEO FILE</w:t>
      </w:r>
    </w:p>
    <w:p w14:paraId="3BC48A6C" w14:textId="195A4F1D" w:rsidR="00505AB0" w:rsidRDefault="4B34FDEC" w:rsidP="77735EFE">
      <w:pPr>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 xml:space="preserve">If you’d prefer to send us an audio or video file (max 30MB) explaining your idea, please send </w:t>
      </w:r>
      <w:r w:rsidR="092F8410" w:rsidRPr="77735EFE">
        <w:rPr>
          <w:rFonts w:ascii="Arial" w:eastAsia="Arial" w:hAnsi="Arial" w:cs="Arial"/>
          <w:color w:val="000000" w:themeColor="text1"/>
          <w:sz w:val="24"/>
          <w:szCs w:val="24"/>
          <w:lang w:val="en-GB"/>
        </w:rPr>
        <w:t>by email t</w:t>
      </w:r>
      <w:r w:rsidRPr="77735EFE">
        <w:rPr>
          <w:rFonts w:ascii="Arial" w:eastAsia="Arial" w:hAnsi="Arial" w:cs="Arial"/>
          <w:color w:val="000000" w:themeColor="text1"/>
          <w:sz w:val="24"/>
          <w:szCs w:val="24"/>
          <w:lang w:val="en-GB"/>
        </w:rPr>
        <w:t>o</w:t>
      </w:r>
      <w:r w:rsidR="62B6F8BF" w:rsidRPr="77735EFE">
        <w:rPr>
          <w:rFonts w:ascii="Arial" w:eastAsia="Arial" w:hAnsi="Arial" w:cs="Arial"/>
          <w:color w:val="000000" w:themeColor="text1"/>
          <w:sz w:val="24"/>
          <w:szCs w:val="24"/>
          <w:lang w:val="en-GB"/>
        </w:rPr>
        <w:t>:</w:t>
      </w:r>
      <w:r w:rsidRPr="77735EFE">
        <w:rPr>
          <w:rFonts w:ascii="Arial" w:eastAsia="Arial" w:hAnsi="Arial" w:cs="Arial"/>
          <w:color w:val="000000" w:themeColor="text1"/>
          <w:sz w:val="24"/>
          <w:szCs w:val="24"/>
          <w:lang w:val="en-GB"/>
        </w:rPr>
        <w:t xml:space="preserve"> </w:t>
      </w:r>
      <w:hyperlink r:id="rId10">
        <w:r w:rsidRPr="77735EFE">
          <w:rPr>
            <w:rStyle w:val="Hyperlink"/>
            <w:rFonts w:ascii="Arial" w:eastAsia="Arial" w:hAnsi="Arial" w:cs="Arial"/>
            <w:sz w:val="24"/>
            <w:szCs w:val="24"/>
            <w:lang w:val="en-GB"/>
          </w:rPr>
          <w:t>RoyalDocksEvents@london.gov.uk</w:t>
        </w:r>
      </w:hyperlink>
      <w:r w:rsidRPr="77735EFE">
        <w:rPr>
          <w:rFonts w:ascii="Arial" w:eastAsia="Arial" w:hAnsi="Arial" w:cs="Arial"/>
          <w:color w:val="000000" w:themeColor="text1"/>
          <w:sz w:val="24"/>
          <w:szCs w:val="24"/>
          <w:lang w:val="en-GB"/>
        </w:rPr>
        <w:t xml:space="preserve">.  </w:t>
      </w:r>
    </w:p>
    <w:p w14:paraId="1FACBA8A" w14:textId="2D93C930" w:rsidR="00505AB0" w:rsidRDefault="4B34FDEC" w:rsidP="77735EFE">
      <w:pPr>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Please make sure you have named your file so we can identify who it is, with your artist or organisation name.</w:t>
      </w:r>
    </w:p>
    <w:p w14:paraId="4A0BA455" w14:textId="2BF85DF3" w:rsidR="00505AB0" w:rsidRDefault="4B34FDEC" w:rsidP="77735EFE">
      <w:pPr>
        <w:rPr>
          <w:rFonts w:ascii="Arial" w:eastAsia="Arial" w:hAnsi="Arial" w:cs="Arial"/>
          <w:sz w:val="24"/>
          <w:szCs w:val="24"/>
          <w:lang w:val="en-GB"/>
        </w:rPr>
      </w:pPr>
      <w:r w:rsidRPr="77735EFE">
        <w:rPr>
          <w:rFonts w:ascii="Arial" w:eastAsia="Arial" w:hAnsi="Arial" w:cs="Arial"/>
          <w:color w:val="000000" w:themeColor="text1"/>
          <w:sz w:val="24"/>
          <w:szCs w:val="24"/>
          <w:lang w:val="en-GB"/>
        </w:rPr>
        <w:t>When you send this</w:t>
      </w:r>
      <w:r w:rsidR="156352F6" w:rsidRPr="77735EFE">
        <w:rPr>
          <w:rFonts w:ascii="Arial" w:eastAsia="Arial" w:hAnsi="Arial" w:cs="Arial"/>
          <w:color w:val="000000" w:themeColor="text1"/>
          <w:sz w:val="24"/>
          <w:szCs w:val="24"/>
          <w:lang w:val="en-GB"/>
        </w:rPr>
        <w:t>,</w:t>
      </w:r>
      <w:r w:rsidRPr="77735EFE">
        <w:rPr>
          <w:rFonts w:ascii="Arial" w:eastAsia="Arial" w:hAnsi="Arial" w:cs="Arial"/>
          <w:color w:val="000000" w:themeColor="text1"/>
          <w:sz w:val="24"/>
          <w:szCs w:val="24"/>
          <w:lang w:val="en-GB"/>
        </w:rPr>
        <w:t xml:space="preserve"> we also ask that you please include in your email your artist / organisation name, project name and best way to contact you. We also ask that you fill in and attach or send in body of email the completed budget template for your project</w:t>
      </w:r>
      <w:r w:rsidR="5D59AC12" w:rsidRPr="77735EFE">
        <w:rPr>
          <w:rFonts w:ascii="Arial" w:eastAsia="Arial" w:hAnsi="Arial" w:cs="Arial"/>
          <w:color w:val="000000" w:themeColor="text1"/>
          <w:sz w:val="24"/>
          <w:szCs w:val="24"/>
          <w:lang w:val="en-GB"/>
        </w:rPr>
        <w:t xml:space="preserve">. </w:t>
      </w:r>
      <w:r w:rsidR="47871B43" w:rsidRPr="77735EFE">
        <w:rPr>
          <w:rFonts w:ascii="Arial" w:eastAsia="Arial" w:hAnsi="Arial" w:cs="Arial"/>
          <w:color w:val="000000" w:themeColor="text1"/>
          <w:sz w:val="24"/>
          <w:szCs w:val="24"/>
          <w:lang w:val="en-GB"/>
        </w:rPr>
        <w:t xml:space="preserve">The budget template can be found </w:t>
      </w:r>
      <w:hyperlink r:id="rId11">
        <w:r w:rsidR="47871B43" w:rsidRPr="77735EFE">
          <w:rPr>
            <w:rStyle w:val="Hyperlink"/>
            <w:rFonts w:ascii="Arial" w:eastAsia="Arial" w:hAnsi="Arial" w:cs="Arial"/>
            <w:sz w:val="24"/>
            <w:szCs w:val="24"/>
            <w:lang w:val="en-GB"/>
          </w:rPr>
          <w:t>here.</w:t>
        </w:r>
      </w:hyperlink>
    </w:p>
    <w:p w14:paraId="160F281F" w14:textId="7A686247" w:rsidR="00505AB0" w:rsidRDefault="4B34FDEC" w:rsidP="77735EFE">
      <w:p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We don’t mind w</w:t>
      </w:r>
      <w:r w:rsidR="744BFA96" w:rsidRPr="77735EFE">
        <w:rPr>
          <w:rStyle w:val="Hyperlink"/>
          <w:rFonts w:ascii="Arial" w:eastAsia="Arial" w:hAnsi="Arial" w:cs="Arial"/>
          <w:color w:val="auto"/>
          <w:sz w:val="24"/>
          <w:szCs w:val="24"/>
          <w:u w:val="none"/>
          <w:lang w:val="en-GB"/>
        </w:rPr>
        <w:t xml:space="preserve">hether you </w:t>
      </w:r>
      <w:r w:rsidRPr="77735EFE">
        <w:rPr>
          <w:rStyle w:val="Hyperlink"/>
          <w:rFonts w:ascii="Arial" w:eastAsia="Arial" w:hAnsi="Arial" w:cs="Arial"/>
          <w:color w:val="auto"/>
          <w:sz w:val="24"/>
          <w:szCs w:val="24"/>
          <w:u w:val="none"/>
          <w:lang w:val="en-GB"/>
        </w:rPr>
        <w:t>choose to apply</w:t>
      </w:r>
      <w:r w:rsidR="57396CB4" w:rsidRPr="77735EFE">
        <w:rPr>
          <w:rStyle w:val="Hyperlink"/>
          <w:rFonts w:ascii="Arial" w:eastAsia="Arial" w:hAnsi="Arial" w:cs="Arial"/>
          <w:color w:val="auto"/>
          <w:sz w:val="24"/>
          <w:szCs w:val="24"/>
          <w:u w:val="none"/>
          <w:lang w:val="en-GB"/>
        </w:rPr>
        <w:t xml:space="preserve"> using option 1 or 2</w:t>
      </w:r>
      <w:r w:rsidR="13FE7904" w:rsidRPr="77735EFE">
        <w:rPr>
          <w:rStyle w:val="Hyperlink"/>
          <w:rFonts w:ascii="Arial" w:eastAsia="Arial" w:hAnsi="Arial" w:cs="Arial"/>
          <w:color w:val="auto"/>
          <w:sz w:val="24"/>
          <w:szCs w:val="24"/>
          <w:u w:val="none"/>
          <w:lang w:val="en-GB"/>
        </w:rPr>
        <w:t xml:space="preserve">, it is </w:t>
      </w:r>
      <w:r w:rsidR="2977E143" w:rsidRPr="77735EFE">
        <w:rPr>
          <w:rStyle w:val="Hyperlink"/>
          <w:rFonts w:ascii="Arial" w:eastAsia="Arial" w:hAnsi="Arial" w:cs="Arial"/>
          <w:color w:val="auto"/>
          <w:sz w:val="24"/>
          <w:szCs w:val="24"/>
          <w:u w:val="none"/>
          <w:lang w:val="en-GB"/>
        </w:rPr>
        <w:t xml:space="preserve">completely </w:t>
      </w:r>
      <w:r w:rsidR="13FE7904" w:rsidRPr="77735EFE">
        <w:rPr>
          <w:rStyle w:val="Hyperlink"/>
          <w:rFonts w:ascii="Arial" w:eastAsia="Arial" w:hAnsi="Arial" w:cs="Arial"/>
          <w:color w:val="auto"/>
          <w:sz w:val="24"/>
          <w:szCs w:val="24"/>
          <w:u w:val="none"/>
          <w:lang w:val="en-GB"/>
        </w:rPr>
        <w:t>up to you</w:t>
      </w:r>
      <w:r w:rsidRPr="77735EFE">
        <w:rPr>
          <w:rStyle w:val="Hyperlink"/>
          <w:rFonts w:ascii="Arial" w:eastAsia="Arial" w:hAnsi="Arial" w:cs="Arial"/>
          <w:color w:val="auto"/>
          <w:sz w:val="24"/>
          <w:szCs w:val="24"/>
          <w:u w:val="none"/>
          <w:lang w:val="en-GB"/>
        </w:rPr>
        <w:t xml:space="preserve"> - applications will not be scored based on which option you choose.</w:t>
      </w:r>
    </w:p>
    <w:p w14:paraId="242780C7" w14:textId="6F6D5BBB" w:rsidR="00505AB0" w:rsidRDefault="421CC4C3" w:rsidP="77735EFE">
      <w:p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 xml:space="preserve">What to include in the </w:t>
      </w:r>
      <w:r w:rsidR="616B2B85" w:rsidRPr="77735EFE">
        <w:rPr>
          <w:rStyle w:val="Hyperlink"/>
          <w:rFonts w:ascii="Arial" w:eastAsia="Arial" w:hAnsi="Arial" w:cs="Arial"/>
          <w:color w:val="auto"/>
          <w:sz w:val="24"/>
          <w:szCs w:val="24"/>
          <w:u w:val="none"/>
          <w:lang w:val="en-GB"/>
        </w:rPr>
        <w:t xml:space="preserve">video / </w:t>
      </w:r>
      <w:r w:rsidRPr="77735EFE">
        <w:rPr>
          <w:rStyle w:val="Hyperlink"/>
          <w:rFonts w:ascii="Arial" w:eastAsia="Arial" w:hAnsi="Arial" w:cs="Arial"/>
          <w:color w:val="auto"/>
          <w:sz w:val="24"/>
          <w:szCs w:val="24"/>
          <w:u w:val="none"/>
          <w:lang w:val="en-GB"/>
        </w:rPr>
        <w:t xml:space="preserve">audio </w:t>
      </w:r>
      <w:proofErr w:type="gramStart"/>
      <w:r w:rsidRPr="77735EFE">
        <w:rPr>
          <w:rStyle w:val="Hyperlink"/>
          <w:rFonts w:ascii="Arial" w:eastAsia="Arial" w:hAnsi="Arial" w:cs="Arial"/>
          <w:color w:val="auto"/>
          <w:sz w:val="24"/>
          <w:szCs w:val="24"/>
          <w:u w:val="none"/>
          <w:lang w:val="en-GB"/>
        </w:rPr>
        <w:t>file:</w:t>
      </w:r>
      <w:proofErr w:type="gramEnd"/>
    </w:p>
    <w:p w14:paraId="18362C17" w14:textId="15773108" w:rsidR="00505AB0" w:rsidRDefault="2B279421" w:rsidP="77735EFE">
      <w:pPr>
        <w:pStyle w:val="ListParagraph"/>
        <w:numPr>
          <w:ilvl w:val="0"/>
          <w:numId w:val="1"/>
        </w:num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lastRenderedPageBreak/>
        <w:t>Name of your project</w:t>
      </w:r>
    </w:p>
    <w:p w14:paraId="59BBBFA2" w14:textId="3CB9AFBE" w:rsidR="00505AB0" w:rsidRDefault="6BB4525C" w:rsidP="77735EFE">
      <w:pPr>
        <w:pStyle w:val="ListParagraph"/>
        <w:numPr>
          <w:ilvl w:val="0"/>
          <w:numId w:val="1"/>
        </w:num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What is the idea for the project, and what is its connection to climate change?</w:t>
      </w:r>
    </w:p>
    <w:p w14:paraId="6524159E" w14:textId="2736B766" w:rsidR="00505AB0" w:rsidRDefault="0BF6ED51" w:rsidP="77735EFE">
      <w:pPr>
        <w:pStyle w:val="ListParagraph"/>
        <w:numPr>
          <w:ilvl w:val="0"/>
          <w:numId w:val="1"/>
        </w:num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How your project is created, or co-created, with young people&gt;</w:t>
      </w:r>
    </w:p>
    <w:p w14:paraId="1463B164" w14:textId="3977E9A8" w:rsidR="00505AB0" w:rsidRDefault="2B279421" w:rsidP="77735EFE">
      <w:pPr>
        <w:pStyle w:val="ListParagraph"/>
        <w:numPr>
          <w:ilvl w:val="0"/>
          <w:numId w:val="1"/>
        </w:num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Who will help you run the project? What will their role be?</w:t>
      </w:r>
    </w:p>
    <w:p w14:paraId="2EBA10A0" w14:textId="4F0DFFF6" w:rsidR="00505AB0" w:rsidRDefault="2B279421" w:rsidP="77735EFE">
      <w:pPr>
        <w:pStyle w:val="ListParagraph"/>
        <w:numPr>
          <w:ilvl w:val="0"/>
          <w:numId w:val="1"/>
        </w:num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Who would you like come to</w:t>
      </w:r>
      <w:r w:rsidR="097134C5" w:rsidRPr="77735EFE">
        <w:rPr>
          <w:rStyle w:val="Hyperlink"/>
          <w:rFonts w:ascii="Arial" w:eastAsia="Arial" w:hAnsi="Arial" w:cs="Arial"/>
          <w:color w:val="auto"/>
          <w:sz w:val="24"/>
          <w:szCs w:val="24"/>
          <w:u w:val="none"/>
          <w:lang w:val="en-GB"/>
        </w:rPr>
        <w:t>, or participate in, your project</w:t>
      </w:r>
      <w:r w:rsidRPr="77735EFE">
        <w:rPr>
          <w:rStyle w:val="Hyperlink"/>
          <w:rFonts w:ascii="Arial" w:eastAsia="Arial" w:hAnsi="Arial" w:cs="Arial"/>
          <w:color w:val="auto"/>
          <w:sz w:val="24"/>
          <w:szCs w:val="24"/>
          <w:u w:val="none"/>
          <w:lang w:val="en-GB"/>
        </w:rPr>
        <w:t xml:space="preserve"> and why?</w:t>
      </w:r>
    </w:p>
    <w:p w14:paraId="0DC74906" w14:textId="318BBEA8" w:rsidR="00505AB0" w:rsidRDefault="2B279421" w:rsidP="77735EFE">
      <w:pPr>
        <w:pStyle w:val="ListParagraph"/>
        <w:numPr>
          <w:ilvl w:val="0"/>
          <w:numId w:val="1"/>
        </w:numPr>
        <w:rPr>
          <w:rStyle w:val="Hyperlink"/>
          <w:rFonts w:ascii="Arial" w:eastAsia="Arial" w:hAnsi="Arial" w:cs="Arial"/>
          <w:color w:val="auto"/>
          <w:sz w:val="24"/>
          <w:szCs w:val="24"/>
          <w:u w:val="none"/>
          <w:lang w:val="en-GB"/>
        </w:rPr>
      </w:pPr>
      <w:r w:rsidRPr="77735EFE">
        <w:rPr>
          <w:rStyle w:val="Hyperlink"/>
          <w:rFonts w:ascii="Arial" w:eastAsia="Arial" w:hAnsi="Arial" w:cs="Arial"/>
          <w:color w:val="auto"/>
          <w:sz w:val="24"/>
          <w:szCs w:val="24"/>
          <w:u w:val="none"/>
          <w:lang w:val="en-GB"/>
        </w:rPr>
        <w:t>Where would you like to hold your project?</w:t>
      </w:r>
    </w:p>
    <w:p w14:paraId="5589F465" w14:textId="6E74FC37" w:rsidR="00505AB0" w:rsidRDefault="19A7D907" w:rsidP="77735EFE">
      <w:pPr>
        <w:rPr>
          <w:rFonts w:ascii="Arial" w:eastAsia="Arial" w:hAnsi="Arial" w:cs="Arial"/>
          <w:b/>
          <w:bCs/>
          <w:color w:val="000000" w:themeColor="text1"/>
          <w:sz w:val="24"/>
          <w:szCs w:val="24"/>
          <w:u w:val="single"/>
          <w:lang w:val="en-GB"/>
        </w:rPr>
      </w:pPr>
      <w:r w:rsidRPr="77735EFE">
        <w:rPr>
          <w:rFonts w:ascii="Arial" w:eastAsia="Arial" w:hAnsi="Arial" w:cs="Arial"/>
          <w:b/>
          <w:bCs/>
          <w:color w:val="000000" w:themeColor="text1"/>
          <w:sz w:val="24"/>
          <w:szCs w:val="24"/>
          <w:u w:val="single"/>
          <w:lang w:val="en-GB"/>
        </w:rPr>
        <w:t>To support with your application:</w:t>
      </w:r>
    </w:p>
    <w:p w14:paraId="198822FE" w14:textId="3A42F516" w:rsidR="00505AB0" w:rsidRDefault="5F72025E" w:rsidP="77735EFE">
      <w:pPr>
        <w:rPr>
          <w:rFonts w:ascii="Arial" w:eastAsia="Arial" w:hAnsi="Arial" w:cs="Arial"/>
          <w:color w:val="000000" w:themeColor="text1"/>
          <w:sz w:val="24"/>
          <w:szCs w:val="24"/>
        </w:rPr>
      </w:pPr>
      <w:r w:rsidRPr="77735EFE">
        <w:rPr>
          <w:rFonts w:ascii="Arial" w:eastAsia="Arial" w:hAnsi="Arial" w:cs="Arial"/>
          <w:sz w:val="24"/>
          <w:szCs w:val="24"/>
          <w:lang w:val="en-GB"/>
        </w:rPr>
        <w:t xml:space="preserve">If you have any access requirements or questions about the Youth Project Grants, please email: Lucy Loveday: </w:t>
      </w:r>
      <w:hyperlink r:id="rId12">
        <w:r w:rsidRPr="77735EFE">
          <w:rPr>
            <w:rStyle w:val="Hyperlink"/>
            <w:rFonts w:ascii="Arial" w:eastAsia="Arial" w:hAnsi="Arial" w:cs="Arial"/>
            <w:sz w:val="24"/>
            <w:szCs w:val="24"/>
            <w:lang w:val="en-GB"/>
          </w:rPr>
          <w:t>RoyalDocksEvents@london.gov.uk</w:t>
        </w:r>
      </w:hyperlink>
    </w:p>
    <w:p w14:paraId="6D8CBE34" w14:textId="61A20B34" w:rsidR="00505AB0" w:rsidRDefault="5F72025E" w:rsidP="77735EFE">
      <w:pPr>
        <w:spacing w:line="276" w:lineRule="auto"/>
        <w:ind w:right="391"/>
        <w:rPr>
          <w:rFonts w:ascii="Arial" w:eastAsia="Arial" w:hAnsi="Arial" w:cs="Arial"/>
          <w:color w:val="0000FF"/>
          <w:sz w:val="24"/>
          <w:szCs w:val="24"/>
        </w:rPr>
      </w:pPr>
      <w:r w:rsidRPr="77735EFE">
        <w:rPr>
          <w:rFonts w:ascii="Arial" w:eastAsia="Arial" w:hAnsi="Arial" w:cs="Arial"/>
          <w:color w:val="000000" w:themeColor="text1"/>
          <w:sz w:val="24"/>
          <w:szCs w:val="24"/>
          <w:lang w:val="en-GB"/>
        </w:rPr>
        <w:t>We will also provide specific support and advice to those applying for the</w:t>
      </w:r>
      <w:r w:rsidR="16C6BB64" w:rsidRPr="77735EFE">
        <w:rPr>
          <w:rFonts w:ascii="Arial" w:eastAsia="Arial" w:hAnsi="Arial" w:cs="Arial"/>
          <w:color w:val="000000" w:themeColor="text1"/>
          <w:sz w:val="24"/>
          <w:szCs w:val="24"/>
          <w:lang w:val="en-GB"/>
        </w:rPr>
        <w:t xml:space="preserve"> youth</w:t>
      </w:r>
      <w:r w:rsidRPr="77735EFE">
        <w:rPr>
          <w:rFonts w:ascii="Arial" w:eastAsia="Arial" w:hAnsi="Arial" w:cs="Arial"/>
          <w:color w:val="000000" w:themeColor="text1"/>
          <w:sz w:val="24"/>
          <w:szCs w:val="24"/>
          <w:lang w:val="en-GB"/>
        </w:rPr>
        <w:t xml:space="preserve"> grant</w:t>
      </w:r>
      <w:r w:rsidR="14AE3BD3" w:rsidRPr="77735EFE">
        <w:rPr>
          <w:rFonts w:ascii="Arial" w:eastAsia="Arial" w:hAnsi="Arial" w:cs="Arial"/>
          <w:color w:val="000000" w:themeColor="text1"/>
          <w:sz w:val="24"/>
          <w:szCs w:val="24"/>
          <w:lang w:val="en-GB"/>
        </w:rPr>
        <w:t>s,</w:t>
      </w:r>
      <w:r w:rsidRPr="77735EFE">
        <w:rPr>
          <w:rFonts w:ascii="Arial" w:eastAsia="Arial" w:hAnsi="Arial" w:cs="Arial"/>
          <w:color w:val="000000" w:themeColor="text1"/>
          <w:sz w:val="24"/>
          <w:szCs w:val="24"/>
          <w:lang w:val="en-GB"/>
        </w:rPr>
        <w:t xml:space="preserve"> particularly if this is your first time applying for a grant, so please do get in touch if you would like some 1 2 1 support. </w:t>
      </w:r>
      <w:r w:rsidRPr="77735EFE">
        <w:rPr>
          <w:rStyle w:val="Hyperlink"/>
          <w:rFonts w:ascii="Arial" w:eastAsia="Arial" w:hAnsi="Arial" w:cs="Arial"/>
          <w:sz w:val="24"/>
          <w:szCs w:val="24"/>
          <w:lang w:val="en-GB"/>
        </w:rPr>
        <w:t xml:space="preserve">  </w:t>
      </w:r>
    </w:p>
    <w:p w14:paraId="0916E13B" w14:textId="169B2908" w:rsidR="00505AB0" w:rsidRDefault="5F72025E" w:rsidP="77735EFE">
      <w:pPr>
        <w:spacing w:before="92"/>
        <w:ind w:left="60" w:right="485"/>
        <w:rPr>
          <w:rFonts w:ascii="Arial" w:eastAsia="Arial" w:hAnsi="Arial" w:cs="Arial"/>
          <w:b/>
          <w:bCs/>
          <w:color w:val="000000" w:themeColor="text1"/>
          <w:sz w:val="24"/>
          <w:szCs w:val="24"/>
          <w:lang w:val="en-GB"/>
        </w:rPr>
      </w:pPr>
      <w:r w:rsidRPr="77735EFE">
        <w:rPr>
          <w:rFonts w:ascii="Arial" w:eastAsia="Arial" w:hAnsi="Arial" w:cs="Arial"/>
          <w:b/>
          <w:bCs/>
          <w:color w:val="000000" w:themeColor="text1"/>
          <w:sz w:val="24"/>
          <w:szCs w:val="24"/>
          <w:lang w:val="en-GB"/>
        </w:rPr>
        <w:t>Information on Thames Barrier Park</w:t>
      </w:r>
    </w:p>
    <w:p w14:paraId="7263915D" w14:textId="62E5DF82" w:rsidR="00505AB0" w:rsidRDefault="5F72025E" w:rsidP="77735EFE">
      <w:pPr>
        <w:spacing w:before="92"/>
        <w:ind w:left="60" w:right="485"/>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To</w:t>
      </w:r>
      <w:r w:rsidR="19A7D907" w:rsidRPr="77735EFE">
        <w:rPr>
          <w:rFonts w:ascii="Arial" w:eastAsia="Arial" w:hAnsi="Arial" w:cs="Arial"/>
          <w:color w:val="000000" w:themeColor="text1"/>
          <w:sz w:val="24"/>
          <w:szCs w:val="24"/>
          <w:lang w:val="en-GB"/>
        </w:rPr>
        <w:t xml:space="preserve"> help support your application, we have created an </w:t>
      </w:r>
      <w:r w:rsidR="7DFFDD0F" w:rsidRPr="77735EFE">
        <w:rPr>
          <w:rFonts w:ascii="Arial" w:eastAsia="Arial" w:hAnsi="Arial" w:cs="Arial"/>
          <w:color w:val="000000" w:themeColor="text1"/>
          <w:sz w:val="24"/>
          <w:szCs w:val="24"/>
          <w:lang w:val="en-GB"/>
        </w:rPr>
        <w:t>information</w:t>
      </w:r>
      <w:r w:rsidR="19A7D907" w:rsidRPr="77735EFE">
        <w:rPr>
          <w:rFonts w:ascii="Arial" w:eastAsia="Arial" w:hAnsi="Arial" w:cs="Arial"/>
          <w:color w:val="000000" w:themeColor="text1"/>
          <w:sz w:val="24"/>
          <w:szCs w:val="24"/>
          <w:lang w:val="en-GB"/>
        </w:rPr>
        <w:t xml:space="preserve"> sheet which you can access by following this </w:t>
      </w:r>
      <w:hyperlink r:id="rId13">
        <w:r w:rsidR="19A7D907" w:rsidRPr="77735EFE">
          <w:rPr>
            <w:rStyle w:val="Hyperlink"/>
            <w:rFonts w:ascii="Arial" w:eastAsia="Arial" w:hAnsi="Arial" w:cs="Arial"/>
            <w:sz w:val="24"/>
            <w:szCs w:val="24"/>
            <w:lang w:val="en-GB"/>
          </w:rPr>
          <w:t>link</w:t>
        </w:r>
        <w:r w:rsidR="3CE28E2B" w:rsidRPr="77735EFE">
          <w:rPr>
            <w:rStyle w:val="Hyperlink"/>
            <w:rFonts w:ascii="Arial" w:eastAsia="Arial" w:hAnsi="Arial" w:cs="Arial"/>
            <w:sz w:val="24"/>
            <w:szCs w:val="24"/>
            <w:lang w:val="en-GB"/>
          </w:rPr>
          <w:t>.</w:t>
        </w:r>
      </w:hyperlink>
    </w:p>
    <w:p w14:paraId="6453BA2F" w14:textId="45FBA7CD" w:rsidR="00505AB0" w:rsidRDefault="06C0CA70" w:rsidP="77735EFE">
      <w:pPr>
        <w:spacing w:before="93"/>
        <w:ind w:right="245"/>
        <w:rPr>
          <w:rFonts w:ascii="Arial" w:eastAsia="Arial" w:hAnsi="Arial" w:cs="Arial"/>
          <w:color w:val="000000" w:themeColor="text1"/>
          <w:sz w:val="24"/>
          <w:szCs w:val="24"/>
        </w:rPr>
      </w:pPr>
      <w:r w:rsidRPr="77735EFE">
        <w:rPr>
          <w:rFonts w:ascii="Arial" w:eastAsia="Arial" w:hAnsi="Arial" w:cs="Arial"/>
          <w:b/>
          <w:bCs/>
          <w:color w:val="000000" w:themeColor="text1"/>
          <w:sz w:val="24"/>
          <w:szCs w:val="24"/>
          <w:u w:val="single"/>
          <w:lang w:val="en-GB"/>
        </w:rPr>
        <w:t>Selection Process</w:t>
      </w:r>
    </w:p>
    <w:p w14:paraId="3387FA26" w14:textId="7620B4A5" w:rsidR="00505AB0" w:rsidRDefault="06C0CA70" w:rsidP="77735EFE">
      <w:p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Project proposals will be reviewed and scored by a panel:</w:t>
      </w:r>
    </w:p>
    <w:p w14:paraId="794687E5" w14:textId="561B636C" w:rsidR="00505AB0" w:rsidRDefault="00505AB0" w:rsidP="77735EFE">
      <w:pPr>
        <w:spacing w:after="0"/>
        <w:rPr>
          <w:rFonts w:ascii="Arial" w:eastAsia="Arial" w:hAnsi="Arial" w:cs="Arial"/>
          <w:color w:val="000000" w:themeColor="text1"/>
          <w:sz w:val="24"/>
          <w:szCs w:val="24"/>
        </w:rPr>
      </w:pPr>
    </w:p>
    <w:p w14:paraId="61E4909C" w14:textId="34FC2292" w:rsidR="00505AB0" w:rsidRDefault="06C0CA70"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 xml:space="preserve">Your creative idea, how it responds to climate change / </w:t>
      </w:r>
      <w:proofErr w:type="gramStart"/>
      <w:r w:rsidRPr="77735EFE">
        <w:rPr>
          <w:rFonts w:ascii="Arial" w:eastAsia="Arial" w:hAnsi="Arial" w:cs="Arial"/>
          <w:color w:val="000000" w:themeColor="text1"/>
          <w:sz w:val="24"/>
          <w:szCs w:val="24"/>
          <w:lang w:val="en-GB"/>
        </w:rPr>
        <w:t>sustainability</w:t>
      </w:r>
      <w:proofErr w:type="gramEnd"/>
      <w:r w:rsidRPr="77735EFE">
        <w:rPr>
          <w:rFonts w:ascii="Arial" w:eastAsia="Arial" w:hAnsi="Arial" w:cs="Arial"/>
          <w:color w:val="000000" w:themeColor="text1"/>
          <w:sz w:val="24"/>
          <w:szCs w:val="24"/>
          <w:lang w:val="en-GB"/>
        </w:rPr>
        <w:t xml:space="preserve"> and will it capture the intended audience imaginations? (60%)</w:t>
      </w:r>
    </w:p>
    <w:p w14:paraId="1098F6E3" w14:textId="03EC3D74" w:rsidR="00505AB0" w:rsidRDefault="22708251" w:rsidP="77735EFE">
      <w:pPr>
        <w:pStyle w:val="ListParagraph"/>
        <w:numPr>
          <w:ilvl w:val="0"/>
          <w:numId w:val="3"/>
        </w:numPr>
        <w:spacing w:after="0"/>
        <w:rPr>
          <w:rFonts w:ascii="Arial" w:eastAsia="Arial" w:hAnsi="Arial" w:cs="Arial"/>
          <w:color w:val="000000" w:themeColor="text1"/>
          <w:sz w:val="24"/>
          <w:szCs w:val="24"/>
          <w:lang w:val="en-GB"/>
        </w:rPr>
      </w:pPr>
      <w:r w:rsidRPr="77735EFE">
        <w:rPr>
          <w:rFonts w:ascii="Arial" w:eastAsia="Arial" w:hAnsi="Arial" w:cs="Arial"/>
          <w:color w:val="000000" w:themeColor="text1"/>
          <w:sz w:val="24"/>
          <w:szCs w:val="24"/>
          <w:lang w:val="en-GB"/>
        </w:rPr>
        <w:t>Resonance for young people (</w:t>
      </w:r>
      <w:r w:rsidR="02B2D2A7" w:rsidRPr="77735EFE">
        <w:rPr>
          <w:rFonts w:ascii="Arial" w:eastAsia="Arial" w:hAnsi="Arial" w:cs="Arial"/>
          <w:color w:val="000000" w:themeColor="text1"/>
          <w:sz w:val="24"/>
          <w:szCs w:val="24"/>
          <w:lang w:val="en-GB"/>
        </w:rPr>
        <w:t>particularly</w:t>
      </w:r>
      <w:r w:rsidRPr="77735EFE">
        <w:rPr>
          <w:rFonts w:ascii="Arial" w:eastAsia="Arial" w:hAnsi="Arial" w:cs="Arial"/>
          <w:color w:val="000000" w:themeColor="text1"/>
          <w:sz w:val="24"/>
          <w:szCs w:val="24"/>
          <w:lang w:val="en-GB"/>
        </w:rPr>
        <w:t xml:space="preserve"> local young people)</w:t>
      </w:r>
      <w:r w:rsidR="06C0CA70" w:rsidRPr="77735EFE">
        <w:rPr>
          <w:rFonts w:ascii="Arial" w:eastAsia="Arial" w:hAnsi="Arial" w:cs="Arial"/>
          <w:color w:val="000000" w:themeColor="text1"/>
          <w:sz w:val="24"/>
          <w:szCs w:val="24"/>
          <w:lang w:val="en-GB"/>
        </w:rPr>
        <w:t xml:space="preserve"> – will it connect with </w:t>
      </w:r>
      <w:r w:rsidR="2C6639C6" w:rsidRPr="77735EFE">
        <w:rPr>
          <w:rFonts w:ascii="Arial" w:eastAsia="Arial" w:hAnsi="Arial" w:cs="Arial"/>
          <w:color w:val="000000" w:themeColor="text1"/>
          <w:sz w:val="24"/>
          <w:szCs w:val="24"/>
          <w:lang w:val="en-GB"/>
        </w:rPr>
        <w:t>connect with young people</w:t>
      </w:r>
      <w:r w:rsidR="2861C2EB" w:rsidRPr="77735EFE">
        <w:rPr>
          <w:rFonts w:ascii="Arial" w:eastAsia="Arial" w:hAnsi="Arial" w:cs="Arial"/>
          <w:color w:val="000000" w:themeColor="text1"/>
          <w:sz w:val="24"/>
          <w:szCs w:val="24"/>
          <w:lang w:val="en-GB"/>
        </w:rPr>
        <w:t>; is created by or co-created with young people?</w:t>
      </w:r>
      <w:r w:rsidR="06C0CA70" w:rsidRPr="77735EFE">
        <w:rPr>
          <w:rFonts w:ascii="Arial" w:eastAsia="Arial" w:hAnsi="Arial" w:cs="Arial"/>
          <w:color w:val="000000" w:themeColor="text1"/>
          <w:sz w:val="24"/>
          <w:szCs w:val="24"/>
          <w:lang w:val="en-GB"/>
        </w:rPr>
        <w:t xml:space="preserve"> (20%)</w:t>
      </w:r>
    </w:p>
    <w:p w14:paraId="773329EC" w14:textId="07775101" w:rsidR="00505AB0" w:rsidRDefault="06C0CA70" w:rsidP="77735EFE">
      <w:pPr>
        <w:pStyle w:val="ListParagraph"/>
        <w:numPr>
          <w:ilvl w:val="0"/>
          <w:numId w:val="3"/>
        </w:numPr>
        <w:spacing w:after="0"/>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Feasibility within the timeframe and budget (20%)</w:t>
      </w:r>
    </w:p>
    <w:p w14:paraId="4FA8CA63" w14:textId="13539D67" w:rsidR="00505AB0" w:rsidRDefault="06C0CA70" w:rsidP="77735EFE">
      <w:pPr>
        <w:spacing w:before="93"/>
        <w:ind w:right="245"/>
        <w:rPr>
          <w:rFonts w:ascii="Arial" w:eastAsia="Arial" w:hAnsi="Arial" w:cs="Arial"/>
          <w:color w:val="000000" w:themeColor="text1"/>
          <w:sz w:val="24"/>
          <w:szCs w:val="24"/>
        </w:rPr>
      </w:pPr>
      <w:r w:rsidRPr="77735EFE">
        <w:rPr>
          <w:rFonts w:ascii="Arial" w:eastAsia="Arial" w:hAnsi="Arial" w:cs="Arial"/>
          <w:color w:val="000000" w:themeColor="text1"/>
          <w:sz w:val="24"/>
          <w:szCs w:val="24"/>
          <w:lang w:val="en-GB"/>
        </w:rPr>
        <w:t xml:space="preserve">During the selection process, we might contact you about your project to have a chat if we have any questions about your application </w:t>
      </w:r>
    </w:p>
    <w:p w14:paraId="6F03F728" w14:textId="1547B1A0" w:rsidR="00505AB0" w:rsidRDefault="06C0CA70" w:rsidP="77735EFE">
      <w:pPr>
        <w:spacing w:before="93"/>
        <w:ind w:right="245"/>
        <w:rPr>
          <w:rFonts w:ascii="Arial" w:eastAsia="Arial" w:hAnsi="Arial" w:cs="Arial"/>
          <w:color w:val="000000" w:themeColor="text1"/>
          <w:sz w:val="24"/>
          <w:szCs w:val="24"/>
        </w:rPr>
      </w:pPr>
      <w:r w:rsidRPr="77735EFE">
        <w:rPr>
          <w:rFonts w:ascii="Arial" w:eastAsia="Arial" w:hAnsi="Arial" w:cs="Arial"/>
          <w:b/>
          <w:bCs/>
          <w:color w:val="000000" w:themeColor="text1"/>
          <w:sz w:val="24"/>
          <w:szCs w:val="24"/>
          <w:u w:val="single"/>
          <w:lang w:val="en-GB"/>
        </w:rPr>
        <w:t>Timeline</w:t>
      </w:r>
    </w:p>
    <w:p w14:paraId="1E8EBAE8" w14:textId="50972D6B" w:rsidR="00505AB0" w:rsidRDefault="0088399C" w:rsidP="77735EFE">
      <w:pPr>
        <w:rPr>
          <w:rFonts w:ascii="Arial" w:eastAsia="Arial" w:hAnsi="Arial" w:cs="Arial"/>
          <w:sz w:val="24"/>
          <w:szCs w:val="24"/>
          <w:lang w:val="en-GB"/>
        </w:rPr>
      </w:pPr>
      <w:r>
        <w:rPr>
          <w:rFonts w:ascii="Arial" w:eastAsia="Arial" w:hAnsi="Arial" w:cs="Arial"/>
          <w:color w:val="000000" w:themeColor="text1"/>
          <w:sz w:val="24"/>
          <w:szCs w:val="24"/>
          <w:lang w:val="en-GB"/>
        </w:rPr>
        <w:t xml:space="preserve">Monday 6 February </w:t>
      </w:r>
      <w:r w:rsidR="06C0CA70" w:rsidRPr="77735EFE">
        <w:rPr>
          <w:rFonts w:ascii="Arial" w:eastAsia="Arial" w:hAnsi="Arial" w:cs="Arial"/>
          <w:color w:val="000000" w:themeColor="text1"/>
          <w:sz w:val="24"/>
          <w:szCs w:val="24"/>
          <w:lang w:val="en-GB"/>
        </w:rPr>
        <w:t>2023 – submit you application, choosing 1 of the two options in the How to Apply section above</w:t>
      </w:r>
    </w:p>
    <w:p w14:paraId="2C078E63" w14:textId="2B883EC6" w:rsidR="00505AB0" w:rsidRDefault="0088399C" w:rsidP="77735EFE">
      <w:pPr>
        <w:rPr>
          <w:rFonts w:ascii="Arial" w:eastAsia="Arial" w:hAnsi="Arial" w:cs="Arial"/>
          <w:color w:val="000000" w:themeColor="text1"/>
          <w:sz w:val="24"/>
          <w:szCs w:val="24"/>
        </w:rPr>
      </w:pPr>
      <w:r>
        <w:rPr>
          <w:rFonts w:ascii="Arial" w:eastAsia="Arial" w:hAnsi="Arial" w:cs="Arial"/>
          <w:color w:val="000000" w:themeColor="text1"/>
          <w:sz w:val="24"/>
          <w:szCs w:val="24"/>
          <w:lang w:val="en-GB"/>
        </w:rPr>
        <w:t>Thursday 23 February</w:t>
      </w:r>
      <w:r w:rsidR="06C0CA70" w:rsidRPr="77735EFE">
        <w:rPr>
          <w:rFonts w:ascii="Arial" w:eastAsia="Arial" w:hAnsi="Arial" w:cs="Arial"/>
          <w:color w:val="000000" w:themeColor="text1"/>
          <w:sz w:val="24"/>
          <w:szCs w:val="24"/>
          <w:lang w:val="en-GB"/>
        </w:rPr>
        <w:t xml:space="preserve"> 2023 – you will be notified if you have been successful.</w:t>
      </w:r>
    </w:p>
    <w:sectPr w:rsidR="0050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1hcUfexc" int2:invalidationBookmarkName="" int2:hashCode="X9v+VLibVOSFsF" int2:id="evWm0dUk">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6AC6"/>
    <w:multiLevelType w:val="hybridMultilevel"/>
    <w:tmpl w:val="C4FECD3E"/>
    <w:lvl w:ilvl="0" w:tplc="551A4CEC">
      <w:start w:val="1"/>
      <w:numFmt w:val="bullet"/>
      <w:lvlText w:val=""/>
      <w:lvlJc w:val="left"/>
      <w:pPr>
        <w:ind w:left="720" w:hanging="360"/>
      </w:pPr>
      <w:rPr>
        <w:rFonts w:ascii="Symbol" w:hAnsi="Symbol" w:hint="default"/>
      </w:rPr>
    </w:lvl>
    <w:lvl w:ilvl="1" w:tplc="4CA6EFC2">
      <w:start w:val="1"/>
      <w:numFmt w:val="bullet"/>
      <w:lvlText w:val="o"/>
      <w:lvlJc w:val="left"/>
      <w:pPr>
        <w:ind w:left="1440" w:hanging="360"/>
      </w:pPr>
      <w:rPr>
        <w:rFonts w:ascii="Courier New" w:hAnsi="Courier New" w:hint="default"/>
      </w:rPr>
    </w:lvl>
    <w:lvl w:ilvl="2" w:tplc="A2BED276">
      <w:start w:val="1"/>
      <w:numFmt w:val="bullet"/>
      <w:lvlText w:val=""/>
      <w:lvlJc w:val="left"/>
      <w:pPr>
        <w:ind w:left="2160" w:hanging="360"/>
      </w:pPr>
      <w:rPr>
        <w:rFonts w:ascii="Wingdings" w:hAnsi="Wingdings" w:hint="default"/>
      </w:rPr>
    </w:lvl>
    <w:lvl w:ilvl="3" w:tplc="90463D84">
      <w:start w:val="1"/>
      <w:numFmt w:val="bullet"/>
      <w:lvlText w:val=""/>
      <w:lvlJc w:val="left"/>
      <w:pPr>
        <w:ind w:left="2880" w:hanging="360"/>
      </w:pPr>
      <w:rPr>
        <w:rFonts w:ascii="Symbol" w:hAnsi="Symbol" w:hint="default"/>
      </w:rPr>
    </w:lvl>
    <w:lvl w:ilvl="4" w:tplc="6D0004F8">
      <w:start w:val="1"/>
      <w:numFmt w:val="bullet"/>
      <w:lvlText w:val="o"/>
      <w:lvlJc w:val="left"/>
      <w:pPr>
        <w:ind w:left="3600" w:hanging="360"/>
      </w:pPr>
      <w:rPr>
        <w:rFonts w:ascii="Courier New" w:hAnsi="Courier New" w:hint="default"/>
      </w:rPr>
    </w:lvl>
    <w:lvl w:ilvl="5" w:tplc="E2C412D4">
      <w:start w:val="1"/>
      <w:numFmt w:val="bullet"/>
      <w:lvlText w:val=""/>
      <w:lvlJc w:val="left"/>
      <w:pPr>
        <w:ind w:left="4320" w:hanging="360"/>
      </w:pPr>
      <w:rPr>
        <w:rFonts w:ascii="Wingdings" w:hAnsi="Wingdings" w:hint="default"/>
      </w:rPr>
    </w:lvl>
    <w:lvl w:ilvl="6" w:tplc="C002B008">
      <w:start w:val="1"/>
      <w:numFmt w:val="bullet"/>
      <w:lvlText w:val=""/>
      <w:lvlJc w:val="left"/>
      <w:pPr>
        <w:ind w:left="5040" w:hanging="360"/>
      </w:pPr>
      <w:rPr>
        <w:rFonts w:ascii="Symbol" w:hAnsi="Symbol" w:hint="default"/>
      </w:rPr>
    </w:lvl>
    <w:lvl w:ilvl="7" w:tplc="C0D68976">
      <w:start w:val="1"/>
      <w:numFmt w:val="bullet"/>
      <w:lvlText w:val="o"/>
      <w:lvlJc w:val="left"/>
      <w:pPr>
        <w:ind w:left="5760" w:hanging="360"/>
      </w:pPr>
      <w:rPr>
        <w:rFonts w:ascii="Courier New" w:hAnsi="Courier New" w:hint="default"/>
      </w:rPr>
    </w:lvl>
    <w:lvl w:ilvl="8" w:tplc="E124CBE4">
      <w:start w:val="1"/>
      <w:numFmt w:val="bullet"/>
      <w:lvlText w:val=""/>
      <w:lvlJc w:val="left"/>
      <w:pPr>
        <w:ind w:left="6480" w:hanging="360"/>
      </w:pPr>
      <w:rPr>
        <w:rFonts w:ascii="Wingdings" w:hAnsi="Wingdings" w:hint="default"/>
      </w:rPr>
    </w:lvl>
  </w:abstractNum>
  <w:abstractNum w:abstractNumId="1" w15:restartNumberingAfterBreak="0">
    <w:nsid w:val="30E8E9EB"/>
    <w:multiLevelType w:val="hybridMultilevel"/>
    <w:tmpl w:val="82321946"/>
    <w:lvl w:ilvl="0" w:tplc="1B18D95E">
      <w:start w:val="1"/>
      <w:numFmt w:val="bullet"/>
      <w:lvlText w:val=""/>
      <w:lvlJc w:val="left"/>
      <w:pPr>
        <w:ind w:left="720" w:hanging="360"/>
      </w:pPr>
      <w:rPr>
        <w:rFonts w:ascii="Symbol" w:hAnsi="Symbol" w:hint="default"/>
      </w:rPr>
    </w:lvl>
    <w:lvl w:ilvl="1" w:tplc="A4062418">
      <w:start w:val="1"/>
      <w:numFmt w:val="bullet"/>
      <w:lvlText w:val="o"/>
      <w:lvlJc w:val="left"/>
      <w:pPr>
        <w:ind w:left="1440" w:hanging="360"/>
      </w:pPr>
      <w:rPr>
        <w:rFonts w:ascii="Courier New" w:hAnsi="Courier New" w:hint="default"/>
      </w:rPr>
    </w:lvl>
    <w:lvl w:ilvl="2" w:tplc="3514A4FE">
      <w:start w:val="1"/>
      <w:numFmt w:val="bullet"/>
      <w:lvlText w:val=""/>
      <w:lvlJc w:val="left"/>
      <w:pPr>
        <w:ind w:left="2160" w:hanging="360"/>
      </w:pPr>
      <w:rPr>
        <w:rFonts w:ascii="Wingdings" w:hAnsi="Wingdings" w:hint="default"/>
      </w:rPr>
    </w:lvl>
    <w:lvl w:ilvl="3" w:tplc="353A5498">
      <w:start w:val="1"/>
      <w:numFmt w:val="bullet"/>
      <w:lvlText w:val=""/>
      <w:lvlJc w:val="left"/>
      <w:pPr>
        <w:ind w:left="2880" w:hanging="360"/>
      </w:pPr>
      <w:rPr>
        <w:rFonts w:ascii="Symbol" w:hAnsi="Symbol" w:hint="default"/>
      </w:rPr>
    </w:lvl>
    <w:lvl w:ilvl="4" w:tplc="9F286582">
      <w:start w:val="1"/>
      <w:numFmt w:val="bullet"/>
      <w:lvlText w:val="o"/>
      <w:lvlJc w:val="left"/>
      <w:pPr>
        <w:ind w:left="3600" w:hanging="360"/>
      </w:pPr>
      <w:rPr>
        <w:rFonts w:ascii="Courier New" w:hAnsi="Courier New" w:hint="default"/>
      </w:rPr>
    </w:lvl>
    <w:lvl w:ilvl="5" w:tplc="974256D0">
      <w:start w:val="1"/>
      <w:numFmt w:val="bullet"/>
      <w:lvlText w:val=""/>
      <w:lvlJc w:val="left"/>
      <w:pPr>
        <w:ind w:left="4320" w:hanging="360"/>
      </w:pPr>
      <w:rPr>
        <w:rFonts w:ascii="Wingdings" w:hAnsi="Wingdings" w:hint="default"/>
      </w:rPr>
    </w:lvl>
    <w:lvl w:ilvl="6" w:tplc="D322559E">
      <w:start w:val="1"/>
      <w:numFmt w:val="bullet"/>
      <w:lvlText w:val=""/>
      <w:lvlJc w:val="left"/>
      <w:pPr>
        <w:ind w:left="5040" w:hanging="360"/>
      </w:pPr>
      <w:rPr>
        <w:rFonts w:ascii="Symbol" w:hAnsi="Symbol" w:hint="default"/>
      </w:rPr>
    </w:lvl>
    <w:lvl w:ilvl="7" w:tplc="21E4A98A">
      <w:start w:val="1"/>
      <w:numFmt w:val="bullet"/>
      <w:lvlText w:val="o"/>
      <w:lvlJc w:val="left"/>
      <w:pPr>
        <w:ind w:left="5760" w:hanging="360"/>
      </w:pPr>
      <w:rPr>
        <w:rFonts w:ascii="Courier New" w:hAnsi="Courier New" w:hint="default"/>
      </w:rPr>
    </w:lvl>
    <w:lvl w:ilvl="8" w:tplc="81ECA314">
      <w:start w:val="1"/>
      <w:numFmt w:val="bullet"/>
      <w:lvlText w:val=""/>
      <w:lvlJc w:val="left"/>
      <w:pPr>
        <w:ind w:left="6480" w:hanging="360"/>
      </w:pPr>
      <w:rPr>
        <w:rFonts w:ascii="Wingdings" w:hAnsi="Wingdings" w:hint="default"/>
      </w:rPr>
    </w:lvl>
  </w:abstractNum>
  <w:abstractNum w:abstractNumId="2" w15:restartNumberingAfterBreak="0">
    <w:nsid w:val="47EBF767"/>
    <w:multiLevelType w:val="hybridMultilevel"/>
    <w:tmpl w:val="5DC85080"/>
    <w:lvl w:ilvl="0" w:tplc="D5F46856">
      <w:start w:val="1"/>
      <w:numFmt w:val="bullet"/>
      <w:lvlText w:val="-"/>
      <w:lvlJc w:val="left"/>
      <w:pPr>
        <w:ind w:left="720" w:hanging="360"/>
      </w:pPr>
      <w:rPr>
        <w:rFonts w:ascii="Calibri" w:hAnsi="Calibri" w:hint="default"/>
      </w:rPr>
    </w:lvl>
    <w:lvl w:ilvl="1" w:tplc="3A1CBA7A">
      <w:start w:val="1"/>
      <w:numFmt w:val="bullet"/>
      <w:lvlText w:val="o"/>
      <w:lvlJc w:val="left"/>
      <w:pPr>
        <w:ind w:left="1440" w:hanging="360"/>
      </w:pPr>
      <w:rPr>
        <w:rFonts w:ascii="Courier New" w:hAnsi="Courier New" w:hint="default"/>
      </w:rPr>
    </w:lvl>
    <w:lvl w:ilvl="2" w:tplc="8FBE0D14">
      <w:start w:val="1"/>
      <w:numFmt w:val="bullet"/>
      <w:lvlText w:val=""/>
      <w:lvlJc w:val="left"/>
      <w:pPr>
        <w:ind w:left="2160" w:hanging="360"/>
      </w:pPr>
      <w:rPr>
        <w:rFonts w:ascii="Wingdings" w:hAnsi="Wingdings" w:hint="default"/>
      </w:rPr>
    </w:lvl>
    <w:lvl w:ilvl="3" w:tplc="2118DCC2">
      <w:start w:val="1"/>
      <w:numFmt w:val="bullet"/>
      <w:lvlText w:val=""/>
      <w:lvlJc w:val="left"/>
      <w:pPr>
        <w:ind w:left="2880" w:hanging="360"/>
      </w:pPr>
      <w:rPr>
        <w:rFonts w:ascii="Symbol" w:hAnsi="Symbol" w:hint="default"/>
      </w:rPr>
    </w:lvl>
    <w:lvl w:ilvl="4" w:tplc="8884BDA4">
      <w:start w:val="1"/>
      <w:numFmt w:val="bullet"/>
      <w:lvlText w:val="o"/>
      <w:lvlJc w:val="left"/>
      <w:pPr>
        <w:ind w:left="3600" w:hanging="360"/>
      </w:pPr>
      <w:rPr>
        <w:rFonts w:ascii="Courier New" w:hAnsi="Courier New" w:hint="default"/>
      </w:rPr>
    </w:lvl>
    <w:lvl w:ilvl="5" w:tplc="C3288BAA">
      <w:start w:val="1"/>
      <w:numFmt w:val="bullet"/>
      <w:lvlText w:val=""/>
      <w:lvlJc w:val="left"/>
      <w:pPr>
        <w:ind w:left="4320" w:hanging="360"/>
      </w:pPr>
      <w:rPr>
        <w:rFonts w:ascii="Wingdings" w:hAnsi="Wingdings" w:hint="default"/>
      </w:rPr>
    </w:lvl>
    <w:lvl w:ilvl="6" w:tplc="725CC81E">
      <w:start w:val="1"/>
      <w:numFmt w:val="bullet"/>
      <w:lvlText w:val=""/>
      <w:lvlJc w:val="left"/>
      <w:pPr>
        <w:ind w:left="5040" w:hanging="360"/>
      </w:pPr>
      <w:rPr>
        <w:rFonts w:ascii="Symbol" w:hAnsi="Symbol" w:hint="default"/>
      </w:rPr>
    </w:lvl>
    <w:lvl w:ilvl="7" w:tplc="BDAE6C08">
      <w:start w:val="1"/>
      <w:numFmt w:val="bullet"/>
      <w:lvlText w:val="o"/>
      <w:lvlJc w:val="left"/>
      <w:pPr>
        <w:ind w:left="5760" w:hanging="360"/>
      </w:pPr>
      <w:rPr>
        <w:rFonts w:ascii="Courier New" w:hAnsi="Courier New" w:hint="default"/>
      </w:rPr>
    </w:lvl>
    <w:lvl w:ilvl="8" w:tplc="E2F69DA2">
      <w:start w:val="1"/>
      <w:numFmt w:val="bullet"/>
      <w:lvlText w:val=""/>
      <w:lvlJc w:val="left"/>
      <w:pPr>
        <w:ind w:left="6480" w:hanging="360"/>
      </w:pPr>
      <w:rPr>
        <w:rFonts w:ascii="Wingdings" w:hAnsi="Wingdings" w:hint="default"/>
      </w:rPr>
    </w:lvl>
  </w:abstractNum>
  <w:abstractNum w:abstractNumId="3" w15:restartNumberingAfterBreak="0">
    <w:nsid w:val="7CB4DD7C"/>
    <w:multiLevelType w:val="hybridMultilevel"/>
    <w:tmpl w:val="EC4A987C"/>
    <w:lvl w:ilvl="0" w:tplc="76562C46">
      <w:start w:val="1"/>
      <w:numFmt w:val="bullet"/>
      <w:lvlText w:val="-"/>
      <w:lvlJc w:val="left"/>
      <w:pPr>
        <w:ind w:left="720" w:hanging="360"/>
      </w:pPr>
      <w:rPr>
        <w:rFonts w:ascii="Calibri" w:hAnsi="Calibri" w:hint="default"/>
      </w:rPr>
    </w:lvl>
    <w:lvl w:ilvl="1" w:tplc="DD56EF6C">
      <w:start w:val="1"/>
      <w:numFmt w:val="bullet"/>
      <w:lvlText w:val="o"/>
      <w:lvlJc w:val="left"/>
      <w:pPr>
        <w:ind w:left="1440" w:hanging="360"/>
      </w:pPr>
      <w:rPr>
        <w:rFonts w:ascii="Courier New" w:hAnsi="Courier New" w:hint="default"/>
      </w:rPr>
    </w:lvl>
    <w:lvl w:ilvl="2" w:tplc="CC4AAD02">
      <w:start w:val="1"/>
      <w:numFmt w:val="bullet"/>
      <w:lvlText w:val=""/>
      <w:lvlJc w:val="left"/>
      <w:pPr>
        <w:ind w:left="2160" w:hanging="360"/>
      </w:pPr>
      <w:rPr>
        <w:rFonts w:ascii="Wingdings" w:hAnsi="Wingdings" w:hint="default"/>
      </w:rPr>
    </w:lvl>
    <w:lvl w:ilvl="3" w:tplc="90441240">
      <w:start w:val="1"/>
      <w:numFmt w:val="bullet"/>
      <w:lvlText w:val=""/>
      <w:lvlJc w:val="left"/>
      <w:pPr>
        <w:ind w:left="2880" w:hanging="360"/>
      </w:pPr>
      <w:rPr>
        <w:rFonts w:ascii="Symbol" w:hAnsi="Symbol" w:hint="default"/>
      </w:rPr>
    </w:lvl>
    <w:lvl w:ilvl="4" w:tplc="6E60E108">
      <w:start w:val="1"/>
      <w:numFmt w:val="bullet"/>
      <w:lvlText w:val="o"/>
      <w:lvlJc w:val="left"/>
      <w:pPr>
        <w:ind w:left="3600" w:hanging="360"/>
      </w:pPr>
      <w:rPr>
        <w:rFonts w:ascii="Courier New" w:hAnsi="Courier New" w:hint="default"/>
      </w:rPr>
    </w:lvl>
    <w:lvl w:ilvl="5" w:tplc="A356A9B0">
      <w:start w:val="1"/>
      <w:numFmt w:val="bullet"/>
      <w:lvlText w:val=""/>
      <w:lvlJc w:val="left"/>
      <w:pPr>
        <w:ind w:left="4320" w:hanging="360"/>
      </w:pPr>
      <w:rPr>
        <w:rFonts w:ascii="Wingdings" w:hAnsi="Wingdings" w:hint="default"/>
      </w:rPr>
    </w:lvl>
    <w:lvl w:ilvl="6" w:tplc="5FAA755A">
      <w:start w:val="1"/>
      <w:numFmt w:val="bullet"/>
      <w:lvlText w:val=""/>
      <w:lvlJc w:val="left"/>
      <w:pPr>
        <w:ind w:left="5040" w:hanging="360"/>
      </w:pPr>
      <w:rPr>
        <w:rFonts w:ascii="Symbol" w:hAnsi="Symbol" w:hint="default"/>
      </w:rPr>
    </w:lvl>
    <w:lvl w:ilvl="7" w:tplc="7A8E0EFA">
      <w:start w:val="1"/>
      <w:numFmt w:val="bullet"/>
      <w:lvlText w:val="o"/>
      <w:lvlJc w:val="left"/>
      <w:pPr>
        <w:ind w:left="5760" w:hanging="360"/>
      </w:pPr>
      <w:rPr>
        <w:rFonts w:ascii="Courier New" w:hAnsi="Courier New" w:hint="default"/>
      </w:rPr>
    </w:lvl>
    <w:lvl w:ilvl="8" w:tplc="D4240D74">
      <w:start w:val="1"/>
      <w:numFmt w:val="bullet"/>
      <w:lvlText w:val=""/>
      <w:lvlJc w:val="left"/>
      <w:pPr>
        <w:ind w:left="6480" w:hanging="360"/>
      </w:pPr>
      <w:rPr>
        <w:rFonts w:ascii="Wingdings" w:hAnsi="Wingdings" w:hint="default"/>
      </w:rPr>
    </w:lvl>
  </w:abstractNum>
  <w:abstractNum w:abstractNumId="4" w15:restartNumberingAfterBreak="0">
    <w:nsid w:val="7E3AFAA0"/>
    <w:multiLevelType w:val="hybridMultilevel"/>
    <w:tmpl w:val="EB22FD2E"/>
    <w:lvl w:ilvl="0" w:tplc="7B5299B6">
      <w:start w:val="1"/>
      <w:numFmt w:val="bullet"/>
      <w:lvlText w:val=""/>
      <w:lvlJc w:val="left"/>
      <w:pPr>
        <w:ind w:left="720" w:hanging="360"/>
      </w:pPr>
      <w:rPr>
        <w:rFonts w:ascii="Symbol" w:hAnsi="Symbol" w:hint="default"/>
      </w:rPr>
    </w:lvl>
    <w:lvl w:ilvl="1" w:tplc="7D5EF9FC">
      <w:start w:val="1"/>
      <w:numFmt w:val="bullet"/>
      <w:lvlText w:val="o"/>
      <w:lvlJc w:val="left"/>
      <w:pPr>
        <w:ind w:left="1440" w:hanging="360"/>
      </w:pPr>
      <w:rPr>
        <w:rFonts w:ascii="Courier New" w:hAnsi="Courier New" w:hint="default"/>
      </w:rPr>
    </w:lvl>
    <w:lvl w:ilvl="2" w:tplc="BA783E78">
      <w:start w:val="1"/>
      <w:numFmt w:val="bullet"/>
      <w:lvlText w:val=""/>
      <w:lvlJc w:val="left"/>
      <w:pPr>
        <w:ind w:left="2160" w:hanging="360"/>
      </w:pPr>
      <w:rPr>
        <w:rFonts w:ascii="Wingdings" w:hAnsi="Wingdings" w:hint="default"/>
      </w:rPr>
    </w:lvl>
    <w:lvl w:ilvl="3" w:tplc="ECC62FF8">
      <w:start w:val="1"/>
      <w:numFmt w:val="bullet"/>
      <w:lvlText w:val=""/>
      <w:lvlJc w:val="left"/>
      <w:pPr>
        <w:ind w:left="2880" w:hanging="360"/>
      </w:pPr>
      <w:rPr>
        <w:rFonts w:ascii="Symbol" w:hAnsi="Symbol" w:hint="default"/>
      </w:rPr>
    </w:lvl>
    <w:lvl w:ilvl="4" w:tplc="C32E62AE">
      <w:start w:val="1"/>
      <w:numFmt w:val="bullet"/>
      <w:lvlText w:val="o"/>
      <w:lvlJc w:val="left"/>
      <w:pPr>
        <w:ind w:left="3600" w:hanging="360"/>
      </w:pPr>
      <w:rPr>
        <w:rFonts w:ascii="Courier New" w:hAnsi="Courier New" w:hint="default"/>
      </w:rPr>
    </w:lvl>
    <w:lvl w:ilvl="5" w:tplc="3674691E">
      <w:start w:val="1"/>
      <w:numFmt w:val="bullet"/>
      <w:lvlText w:val=""/>
      <w:lvlJc w:val="left"/>
      <w:pPr>
        <w:ind w:left="4320" w:hanging="360"/>
      </w:pPr>
      <w:rPr>
        <w:rFonts w:ascii="Wingdings" w:hAnsi="Wingdings" w:hint="default"/>
      </w:rPr>
    </w:lvl>
    <w:lvl w:ilvl="6" w:tplc="210E6F50">
      <w:start w:val="1"/>
      <w:numFmt w:val="bullet"/>
      <w:lvlText w:val=""/>
      <w:lvlJc w:val="left"/>
      <w:pPr>
        <w:ind w:left="5040" w:hanging="360"/>
      </w:pPr>
      <w:rPr>
        <w:rFonts w:ascii="Symbol" w:hAnsi="Symbol" w:hint="default"/>
      </w:rPr>
    </w:lvl>
    <w:lvl w:ilvl="7" w:tplc="DE04E3C2">
      <w:start w:val="1"/>
      <w:numFmt w:val="bullet"/>
      <w:lvlText w:val="o"/>
      <w:lvlJc w:val="left"/>
      <w:pPr>
        <w:ind w:left="5760" w:hanging="360"/>
      </w:pPr>
      <w:rPr>
        <w:rFonts w:ascii="Courier New" w:hAnsi="Courier New" w:hint="default"/>
      </w:rPr>
    </w:lvl>
    <w:lvl w:ilvl="8" w:tplc="2490310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9D1BA8"/>
    <w:rsid w:val="000C3E57"/>
    <w:rsid w:val="00505AB0"/>
    <w:rsid w:val="0088399C"/>
    <w:rsid w:val="00C87ADE"/>
    <w:rsid w:val="01250974"/>
    <w:rsid w:val="01456AE6"/>
    <w:rsid w:val="02B2D2A7"/>
    <w:rsid w:val="02FA63A4"/>
    <w:rsid w:val="035E4247"/>
    <w:rsid w:val="0497258C"/>
    <w:rsid w:val="06C0CA70"/>
    <w:rsid w:val="079B7200"/>
    <w:rsid w:val="090AE306"/>
    <w:rsid w:val="092F8410"/>
    <w:rsid w:val="097134C5"/>
    <w:rsid w:val="0A93B095"/>
    <w:rsid w:val="0B057589"/>
    <w:rsid w:val="0B5D6B80"/>
    <w:rsid w:val="0BF6ED51"/>
    <w:rsid w:val="0CD90EDD"/>
    <w:rsid w:val="0FC7ABD5"/>
    <w:rsid w:val="1118B838"/>
    <w:rsid w:val="1158D847"/>
    <w:rsid w:val="115B8EB0"/>
    <w:rsid w:val="12936404"/>
    <w:rsid w:val="139FC1E7"/>
    <w:rsid w:val="13FE7904"/>
    <w:rsid w:val="143ADEFC"/>
    <w:rsid w:val="14932F72"/>
    <w:rsid w:val="14AE3BD3"/>
    <w:rsid w:val="156352F6"/>
    <w:rsid w:val="15A28577"/>
    <w:rsid w:val="16A90014"/>
    <w:rsid w:val="16C6BB64"/>
    <w:rsid w:val="1900C7BE"/>
    <w:rsid w:val="19A7D907"/>
    <w:rsid w:val="1B5C56CA"/>
    <w:rsid w:val="1C9F9785"/>
    <w:rsid w:val="1D6A5ACA"/>
    <w:rsid w:val="1D6A630C"/>
    <w:rsid w:val="1DC75A74"/>
    <w:rsid w:val="1E1BACF9"/>
    <w:rsid w:val="1F243430"/>
    <w:rsid w:val="217308A8"/>
    <w:rsid w:val="22708251"/>
    <w:rsid w:val="243FAD45"/>
    <w:rsid w:val="24AAA96A"/>
    <w:rsid w:val="2541175A"/>
    <w:rsid w:val="25A503B5"/>
    <w:rsid w:val="25C6FF3A"/>
    <w:rsid w:val="25DC9989"/>
    <w:rsid w:val="272AD962"/>
    <w:rsid w:val="278CE2AF"/>
    <w:rsid w:val="27D87676"/>
    <w:rsid w:val="2861C2EB"/>
    <w:rsid w:val="2977E143"/>
    <w:rsid w:val="29886A1B"/>
    <w:rsid w:val="29F17B57"/>
    <w:rsid w:val="2B279421"/>
    <w:rsid w:val="2BAFFBD0"/>
    <w:rsid w:val="2BE69084"/>
    <w:rsid w:val="2C6639C6"/>
    <w:rsid w:val="2D96ED3D"/>
    <w:rsid w:val="2DFC2433"/>
    <w:rsid w:val="2F97F494"/>
    <w:rsid w:val="3168D3CE"/>
    <w:rsid w:val="31FC8D3C"/>
    <w:rsid w:val="32CF9556"/>
    <w:rsid w:val="3308CB53"/>
    <w:rsid w:val="336A2C0C"/>
    <w:rsid w:val="33B5B534"/>
    <w:rsid w:val="33FF2C34"/>
    <w:rsid w:val="346E1F8C"/>
    <w:rsid w:val="37892746"/>
    <w:rsid w:val="37A5C04E"/>
    <w:rsid w:val="38583470"/>
    <w:rsid w:val="386BCEC0"/>
    <w:rsid w:val="38A20603"/>
    <w:rsid w:val="38D68DA5"/>
    <w:rsid w:val="38D99FE4"/>
    <w:rsid w:val="3B17B870"/>
    <w:rsid w:val="3C0B4547"/>
    <w:rsid w:val="3CE28E2B"/>
    <w:rsid w:val="3D292C65"/>
    <w:rsid w:val="3DAD1107"/>
    <w:rsid w:val="3DC78F92"/>
    <w:rsid w:val="3EECE293"/>
    <w:rsid w:val="40E4B1C9"/>
    <w:rsid w:val="421CC4C3"/>
    <w:rsid w:val="42D5F1CB"/>
    <w:rsid w:val="43C053B6"/>
    <w:rsid w:val="43D2436D"/>
    <w:rsid w:val="441CCB33"/>
    <w:rsid w:val="447039E4"/>
    <w:rsid w:val="44891BFD"/>
    <w:rsid w:val="4588C472"/>
    <w:rsid w:val="458E698B"/>
    <w:rsid w:val="45B9791A"/>
    <w:rsid w:val="4748C969"/>
    <w:rsid w:val="47871B43"/>
    <w:rsid w:val="47D7EFBF"/>
    <w:rsid w:val="480211AE"/>
    <w:rsid w:val="48C76B94"/>
    <w:rsid w:val="495C8D20"/>
    <w:rsid w:val="4A1667BC"/>
    <w:rsid w:val="4A47513E"/>
    <w:rsid w:val="4AA4E70A"/>
    <w:rsid w:val="4B34FDEC"/>
    <w:rsid w:val="4B5C522C"/>
    <w:rsid w:val="4BB98042"/>
    <w:rsid w:val="4BE3219F"/>
    <w:rsid w:val="4BFCC49A"/>
    <w:rsid w:val="4C942DE2"/>
    <w:rsid w:val="4D6F2382"/>
    <w:rsid w:val="4E9DCF67"/>
    <w:rsid w:val="4EE9272A"/>
    <w:rsid w:val="4F84CED3"/>
    <w:rsid w:val="4FCBCEA4"/>
    <w:rsid w:val="501C7507"/>
    <w:rsid w:val="50B692C2"/>
    <w:rsid w:val="50EE935B"/>
    <w:rsid w:val="53036F66"/>
    <w:rsid w:val="5371408A"/>
    <w:rsid w:val="53E3EB83"/>
    <w:rsid w:val="5433CC83"/>
    <w:rsid w:val="56546384"/>
    <w:rsid w:val="567FA31A"/>
    <w:rsid w:val="57158045"/>
    <w:rsid w:val="57396CB4"/>
    <w:rsid w:val="58CB0706"/>
    <w:rsid w:val="58F422A2"/>
    <w:rsid w:val="59E86F94"/>
    <w:rsid w:val="59FB82F7"/>
    <w:rsid w:val="5B166ED1"/>
    <w:rsid w:val="5B72B1F4"/>
    <w:rsid w:val="5C9F7E3D"/>
    <w:rsid w:val="5CB23F32"/>
    <w:rsid w:val="5D152DF4"/>
    <w:rsid w:val="5D59AC12"/>
    <w:rsid w:val="5DF507FC"/>
    <w:rsid w:val="5F37BFC9"/>
    <w:rsid w:val="5F3EC703"/>
    <w:rsid w:val="5F72025E"/>
    <w:rsid w:val="5F9D1BA8"/>
    <w:rsid w:val="5FD6FEFC"/>
    <w:rsid w:val="6057B118"/>
    <w:rsid w:val="60EDBFF5"/>
    <w:rsid w:val="616B2B85"/>
    <w:rsid w:val="61F38179"/>
    <w:rsid w:val="6258B86F"/>
    <w:rsid w:val="626F9065"/>
    <w:rsid w:val="62B6F8BF"/>
    <w:rsid w:val="632180B6"/>
    <w:rsid w:val="652B223B"/>
    <w:rsid w:val="65A2C83C"/>
    <w:rsid w:val="66C05B44"/>
    <w:rsid w:val="67D4A535"/>
    <w:rsid w:val="681692A6"/>
    <w:rsid w:val="69760CC1"/>
    <w:rsid w:val="698CFFE1"/>
    <w:rsid w:val="69F7FC06"/>
    <w:rsid w:val="6ACB50BD"/>
    <w:rsid w:val="6BB4525C"/>
    <w:rsid w:val="6C98D6B8"/>
    <w:rsid w:val="6ECB6D29"/>
    <w:rsid w:val="7098435F"/>
    <w:rsid w:val="71486F78"/>
    <w:rsid w:val="724427A1"/>
    <w:rsid w:val="724C61FB"/>
    <w:rsid w:val="72586DB1"/>
    <w:rsid w:val="73304E72"/>
    <w:rsid w:val="73FC4E05"/>
    <w:rsid w:val="744BFA96"/>
    <w:rsid w:val="745E8785"/>
    <w:rsid w:val="74CC1ED3"/>
    <w:rsid w:val="75429C33"/>
    <w:rsid w:val="763B6FAC"/>
    <w:rsid w:val="7667EF34"/>
    <w:rsid w:val="77735EFE"/>
    <w:rsid w:val="7A160D56"/>
    <w:rsid w:val="7B6C44B8"/>
    <w:rsid w:val="7BB02F18"/>
    <w:rsid w:val="7D07310B"/>
    <w:rsid w:val="7DB05208"/>
    <w:rsid w:val="7DFFDD0F"/>
    <w:rsid w:val="7E3C6EF0"/>
    <w:rsid w:val="7EEFC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1BA8"/>
  <w15:chartTrackingRefBased/>
  <w15:docId w15:val="{A904DA7D-C245-4C4F-AA3F-2671CC0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docks.london/media/TBP-summary-Sept-2022.pdf" TargetMode="External"/><Relationship Id="rId13" Type="http://schemas.openxmlformats.org/officeDocument/2006/relationships/hyperlink" Target="https://royaldocks.london/media/TBP-summary-Sept-202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yalDocksEvents@london.gov.uk"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docks.london/media/Budget-Template.xl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yalDocksEvents@london.gov.uk" TargetMode="External"/><Relationship Id="rId4" Type="http://schemas.openxmlformats.org/officeDocument/2006/relationships/numbering" Target="numbering.xml"/><Relationship Id="rId9" Type="http://schemas.openxmlformats.org/officeDocument/2006/relationships/hyperlink" Target="https://docs.google.com/forms/d/e/1FAIpQLScq4cNG1vN1VteOx2W391sYowkTByQpbgKpWn6KJ_auS1L1Ug/view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CD90817002D47B20AF417C2A6D710" ma:contentTypeVersion="11" ma:contentTypeDescription="Create a new document." ma:contentTypeScope="" ma:versionID="c17001b67e8be33b26d297ad97b83e1c">
  <xsd:schema xmlns:xsd="http://www.w3.org/2001/XMLSchema" xmlns:xs="http://www.w3.org/2001/XMLSchema" xmlns:p="http://schemas.microsoft.com/office/2006/metadata/properties" xmlns:ns2="b32cb440-d426-4d48-82c0-4490651a56aa" xmlns:ns3="46fe47a6-663a-4047-a440-0d309b20c43c" targetNamespace="http://schemas.microsoft.com/office/2006/metadata/properties" ma:root="true" ma:fieldsID="da8d00e10ebd0fc47b83e21163036d12" ns2:_="" ns3:_="">
    <xsd:import namespace="b32cb440-d426-4d48-82c0-4490651a56aa"/>
    <xsd:import namespace="46fe47a6-663a-4047-a440-0d309b20c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b440-d426-4d48-82c0-4490651a5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e47a6-663a-4047-a440-0d309b20c4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878B4-083B-436B-BC25-FADC34654120}">
  <ds:schemaRefs>
    <ds:schemaRef ds:uri="b32cb440-d426-4d48-82c0-4490651a56aa"/>
    <ds:schemaRef ds:uri="46fe47a6-663a-4047-a440-0d309b20c43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FA9D2A-6F7A-4DC2-A7F6-6D0C340F8008}">
  <ds:schemaRefs>
    <ds:schemaRef ds:uri="http://schemas.microsoft.com/sharepoint/v3/contenttype/forms"/>
  </ds:schemaRefs>
</ds:datastoreItem>
</file>

<file path=customXml/itemProps3.xml><?xml version="1.0" encoding="utf-8"?>
<ds:datastoreItem xmlns:ds="http://schemas.openxmlformats.org/officeDocument/2006/customXml" ds:itemID="{EFC603C2-FA0E-44F1-A39B-9F385725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b440-d426-4d48-82c0-4490651a56aa"/>
    <ds:schemaRef ds:uri="46fe47a6-663a-4047-a440-0d309b2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Loveday</dc:creator>
  <cp:keywords/>
  <dc:description/>
  <cp:lastModifiedBy>Uzma Gulbahar</cp:lastModifiedBy>
  <cp:revision>2</cp:revision>
  <dcterms:created xsi:type="dcterms:W3CDTF">2023-01-17T12:58:00Z</dcterms:created>
  <dcterms:modified xsi:type="dcterms:W3CDTF">2023-01-17T12:58:00Z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0x0101008B5CD90817002D47B20AF417C2A6D710</vt:lpwstr>
  </property>
</Properties>
</file>