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916136" w:rsidP="08980C2C" w:rsidRDefault="00F70896" w14:paraId="171232FD" wp14:textId="4893FE59">
      <w:pPr>
        <w:rPr>
          <w:b w:val="1"/>
          <w:bCs w:val="1"/>
          <w:sz w:val="40"/>
          <w:szCs w:val="40"/>
        </w:rPr>
      </w:pPr>
      <w:r w:rsidRPr="08980C2C" w:rsidR="00F70896">
        <w:rPr>
          <w:b w:val="1"/>
          <w:bCs w:val="1"/>
          <w:sz w:val="40"/>
          <w:szCs w:val="40"/>
        </w:rPr>
        <w:t>Royal Docks Youth Workshop Event, 2</w:t>
      </w:r>
      <w:r w:rsidRPr="08980C2C" w:rsidR="00F70896">
        <w:rPr>
          <w:b w:val="1"/>
          <w:bCs w:val="1"/>
          <w:sz w:val="40"/>
          <w:szCs w:val="40"/>
          <w:vertAlign w:val="superscript"/>
        </w:rPr>
        <w:t>nd</w:t>
      </w:r>
      <w:r w:rsidRPr="08980C2C" w:rsidR="00F70896">
        <w:rPr>
          <w:b w:val="1"/>
          <w:bCs w:val="1"/>
          <w:sz w:val="40"/>
          <w:szCs w:val="40"/>
        </w:rPr>
        <w:t xml:space="preserve"> June</w:t>
      </w:r>
      <w:r w:rsidRPr="08980C2C" w:rsidR="12F182C9">
        <w:rPr>
          <w:b w:val="1"/>
          <w:bCs w:val="1"/>
          <w:sz w:val="40"/>
          <w:szCs w:val="40"/>
        </w:rPr>
        <w:t xml:space="preserve"> 2021</w:t>
      </w:r>
    </w:p>
    <w:p xmlns:wp14="http://schemas.microsoft.com/office/word/2010/wordml" w:rsidR="00916136" w:rsidRDefault="00F70896" w14:paraId="38872E44" wp14:textId="77777777">
      <w:pPr>
        <w:rPr>
          <w:b/>
          <w:sz w:val="40"/>
          <w:szCs w:val="40"/>
        </w:rPr>
      </w:pPr>
      <w:r>
        <w:rPr>
          <w:b/>
          <w:sz w:val="40"/>
          <w:szCs w:val="40"/>
        </w:rPr>
        <w:t>Summary Notes</w:t>
      </w:r>
    </w:p>
    <w:p xmlns:wp14="http://schemas.microsoft.com/office/word/2010/wordml" w:rsidR="00916136" w:rsidRDefault="00916136" w14:paraId="672A6659" wp14:textId="77777777">
      <w:pPr>
        <w:rPr>
          <w:b/>
          <w:sz w:val="40"/>
          <w:szCs w:val="40"/>
        </w:rPr>
      </w:pPr>
    </w:p>
    <w:p xmlns:wp14="http://schemas.microsoft.com/office/word/2010/wordml" w:rsidR="00916136" w:rsidRDefault="00F70896" w14:paraId="5351F050" wp14:textId="77777777">
      <w:pPr>
        <w:rPr>
          <w:sz w:val="32"/>
          <w:szCs w:val="32"/>
        </w:rPr>
      </w:pPr>
      <w:bookmarkStart w:name="_heading=h.gjdgxs" w:colFirst="0" w:colLast="0" w:id="0"/>
      <w:bookmarkEnd w:id="0"/>
      <w:r>
        <w:rPr>
          <w:sz w:val="32"/>
          <w:szCs w:val="32"/>
        </w:rPr>
        <w:t xml:space="preserve">This document summarises the youth </w:t>
      </w:r>
      <w:r>
        <w:rPr>
          <w:b/>
          <w:sz w:val="32"/>
          <w:szCs w:val="32"/>
        </w:rPr>
        <w:t>challenges</w:t>
      </w:r>
      <w:r>
        <w:rPr>
          <w:sz w:val="32"/>
          <w:szCs w:val="32"/>
        </w:rPr>
        <w:t xml:space="preserve"> and </w:t>
      </w:r>
      <w:r>
        <w:rPr>
          <w:b/>
          <w:sz w:val="32"/>
          <w:szCs w:val="32"/>
        </w:rPr>
        <w:t>priorities</w:t>
      </w:r>
      <w:r>
        <w:rPr>
          <w:sz w:val="32"/>
          <w:szCs w:val="32"/>
        </w:rPr>
        <w:t xml:space="preserve"> discussed at the Youth Workshop Event as well as specific </w:t>
      </w:r>
      <w:r>
        <w:rPr>
          <w:b/>
          <w:sz w:val="32"/>
          <w:szCs w:val="32"/>
        </w:rPr>
        <w:t>event and activity ideas</w:t>
      </w:r>
      <w:r>
        <w:rPr>
          <w:sz w:val="32"/>
          <w:szCs w:val="32"/>
        </w:rPr>
        <w:t xml:space="preserve"> across the different Royal Docks Team priorities.</w:t>
      </w:r>
    </w:p>
    <w:p xmlns:wp14="http://schemas.microsoft.com/office/word/2010/wordml" w:rsidR="00916136" w:rsidRDefault="00916136" w14:paraId="0A37501D" wp14:textId="77777777">
      <w:pPr>
        <w:rPr>
          <w:b/>
          <w:sz w:val="32"/>
          <w:szCs w:val="32"/>
        </w:rPr>
      </w:pPr>
    </w:p>
    <w:p xmlns:wp14="http://schemas.microsoft.com/office/word/2010/wordml" w:rsidR="00916136" w:rsidRDefault="00F70896" w14:paraId="08423271" wp14:textId="77777777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Summary</w:t>
      </w:r>
    </w:p>
    <w:p xmlns:wp14="http://schemas.microsoft.com/office/word/2010/wordml" w:rsidR="00916136" w:rsidRDefault="00F70896" w14:paraId="4ED7A59F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hyperlink w:anchor="_heading=h.30j0zll">
        <w:r>
          <w:rPr>
            <w:color w:val="0000FF"/>
            <w:sz w:val="32"/>
            <w:szCs w:val="32"/>
            <w:u w:val="single"/>
          </w:rPr>
          <w:t>Over-arching &amp; Cross-cutting themes</w:t>
        </w:r>
      </w:hyperlink>
    </w:p>
    <w:p xmlns:wp14="http://schemas.microsoft.com/office/word/2010/wordml" w:rsidR="00916136" w:rsidRDefault="00F70896" w14:paraId="3152DEE9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hyperlink w:anchor="_heading=h.1fob9te">
        <w:r>
          <w:rPr>
            <w:color w:val="0000FF"/>
            <w:sz w:val="32"/>
            <w:szCs w:val="32"/>
            <w:u w:val="single"/>
          </w:rPr>
          <w:t>Economy</w:t>
        </w:r>
      </w:hyperlink>
    </w:p>
    <w:p xmlns:wp14="http://schemas.microsoft.com/office/word/2010/wordml" w:rsidR="00916136" w:rsidRDefault="00F70896" w14:paraId="02148DB9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hyperlink w:anchor="_heading=h.3znysh7">
        <w:r>
          <w:rPr>
            <w:color w:val="0000FF"/>
            <w:sz w:val="32"/>
            <w:szCs w:val="32"/>
            <w:u w:val="single"/>
          </w:rPr>
          <w:t>Place</w:t>
        </w:r>
      </w:hyperlink>
    </w:p>
    <w:p xmlns:wp14="http://schemas.microsoft.com/office/word/2010/wordml" w:rsidR="00916136" w:rsidRDefault="00F70896" w14:paraId="74C100EA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hyperlink w:anchor="_heading=h.2et92p0">
        <w:r>
          <w:rPr>
            <w:color w:val="0000FF"/>
            <w:sz w:val="32"/>
            <w:szCs w:val="32"/>
            <w:u w:val="single"/>
          </w:rPr>
          <w:t>Culture</w:t>
        </w:r>
      </w:hyperlink>
    </w:p>
    <w:p xmlns:wp14="http://schemas.microsoft.com/office/word/2010/wordml" w:rsidR="00916136" w:rsidRDefault="00916136" w14:paraId="5DAB6C7B" wp14:textId="77777777">
      <w:pPr>
        <w:rPr>
          <w:sz w:val="32"/>
          <w:szCs w:val="32"/>
        </w:rPr>
      </w:pPr>
    </w:p>
    <w:p xmlns:wp14="http://schemas.microsoft.com/office/word/2010/wordml" w:rsidR="00916136" w:rsidRDefault="00F70896" w14:paraId="47A7359C" wp14:textId="77777777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Attendees summary:</w:t>
      </w:r>
    </w:p>
    <w:p xmlns:wp14="http://schemas.microsoft.com/office/word/2010/wordml" w:rsidR="00916136" w:rsidRDefault="00916136" w14:paraId="02EB378F" wp14:textId="77777777">
      <w:pPr>
        <w:rPr>
          <w:b/>
          <w:sz w:val="32"/>
          <w:szCs w:val="32"/>
        </w:rPr>
      </w:pPr>
    </w:p>
    <w:p xmlns:wp14="http://schemas.microsoft.com/office/word/2010/wordml" w:rsidR="00916136" w:rsidRDefault="00F70896" w14:paraId="1239E36B" wp14:textId="77777777">
      <w:pPr>
        <w:rPr>
          <w:sz w:val="32"/>
          <w:szCs w:val="32"/>
        </w:rPr>
      </w:pPr>
      <w:r>
        <w:rPr>
          <w:sz w:val="32"/>
          <w:szCs w:val="32"/>
        </w:rPr>
        <w:t xml:space="preserve"> 25 attendees including 14 young people, 4 young facilitators and 7 youth workers.</w:t>
      </w:r>
    </w:p>
    <w:p xmlns:wp14="http://schemas.microsoft.com/office/word/2010/wordml" w:rsidR="00916136" w:rsidRDefault="00F70896" w14:paraId="29D6B04F" wp14:textId="77777777">
      <w:pPr>
        <w:spacing w:before="240" w:after="24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xmlns:wp14="http://schemas.microsoft.com/office/word/2010/wordml" w:rsidR="00916136" w:rsidRDefault="00F70896" w14:paraId="65C54081" wp14:textId="77777777">
      <w:pPr>
        <w:spacing w:before="240" w:after="240"/>
        <w:rPr>
          <w:sz w:val="32"/>
          <w:szCs w:val="32"/>
        </w:rPr>
      </w:pPr>
      <w:bookmarkStart w:name="_heading=h.30j0zll" w:colFirst="0" w:colLast="0" w:id="1"/>
      <w:bookmarkEnd w:id="1"/>
      <w:r>
        <w:rPr>
          <w:sz w:val="32"/>
          <w:szCs w:val="32"/>
        </w:rPr>
        <w:t>Attendees represented five youth organisations including Fight for Peace, Sea Cadets, West Silvertown Foundation, Community Food Enterprise and Shipman Youth.</w:t>
      </w:r>
    </w:p>
    <w:p xmlns:wp14="http://schemas.microsoft.com/office/word/2010/wordml" w:rsidR="00916136" w:rsidRDefault="00916136" w14:paraId="6A05A809" wp14:textId="77777777">
      <w:pPr>
        <w:rPr>
          <w:sz w:val="32"/>
          <w:szCs w:val="32"/>
        </w:rPr>
      </w:pPr>
      <w:bookmarkStart w:name="_heading=h.q3skb51qdrjt" w:colFirst="0" w:colLast="0" w:id="2"/>
      <w:bookmarkEnd w:id="2"/>
    </w:p>
    <w:p xmlns:wp14="http://schemas.microsoft.com/office/word/2010/wordml" w:rsidR="00916136" w:rsidRDefault="00F70896" w14:paraId="5D74C9E8" wp14:textId="77777777">
      <w:pPr>
        <w:pStyle w:val="Heading1"/>
        <w:rPr>
          <w:rFonts w:ascii="Foundry Form Sans" w:hAnsi="Foundry Form Sans" w:eastAsia="Foundry Form Sans" w:cs="Foundry Form Sans"/>
          <w:sz w:val="40"/>
          <w:szCs w:val="40"/>
        </w:rPr>
      </w:pPr>
      <w:r>
        <w:rPr>
          <w:rFonts w:ascii="Foundry Form Sans" w:hAnsi="Foundry Form Sans" w:eastAsia="Foundry Form Sans" w:cs="Foundry Form Sans"/>
          <w:sz w:val="40"/>
          <w:szCs w:val="40"/>
        </w:rPr>
        <w:t>OVERARCHING &amp; CROSS-CUTTING THEMES</w:t>
      </w:r>
    </w:p>
    <w:tbl>
      <w:tblPr>
        <w:tblStyle w:val="a"/>
        <w:tblW w:w="1489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723"/>
        <w:gridCol w:w="3723"/>
        <w:gridCol w:w="3724"/>
        <w:gridCol w:w="3724"/>
      </w:tblGrid>
      <w:tr xmlns:wp14="http://schemas.microsoft.com/office/word/2010/wordml" w:rsidR="00916136" w14:paraId="01D4424B" wp14:textId="77777777">
        <w:tc>
          <w:tcPr>
            <w:tcW w:w="3723" w:type="dxa"/>
            <w:shd w:val="clear" w:color="auto" w:fill="F79646"/>
          </w:tcPr>
          <w:p w:rsidR="00916136" w:rsidRDefault="00916136" w14:paraId="5A39BBE3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4778478F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Challenges</w:t>
            </w:r>
          </w:p>
          <w:p w:rsidR="00916136" w:rsidRDefault="00916136" w14:paraId="41C8F396" wp14:textId="77777777">
            <w:pPr>
              <w:rPr>
                <w:sz w:val="22"/>
                <w:szCs w:val="22"/>
              </w:rPr>
            </w:pPr>
          </w:p>
        </w:tc>
        <w:tc>
          <w:tcPr>
            <w:tcW w:w="3723" w:type="dxa"/>
            <w:shd w:val="clear" w:color="auto" w:fill="0ACA98"/>
          </w:tcPr>
          <w:p w:rsidR="00916136" w:rsidRDefault="00916136" w14:paraId="72A3D3EC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1CD27A29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Priorities</w:t>
            </w:r>
          </w:p>
          <w:p w:rsidR="00916136" w:rsidRDefault="00916136" w14:paraId="0D0B940D" wp14:textId="77777777">
            <w:pPr>
              <w:rPr>
                <w:sz w:val="22"/>
                <w:szCs w:val="22"/>
              </w:rPr>
            </w:pPr>
          </w:p>
        </w:tc>
        <w:tc>
          <w:tcPr>
            <w:tcW w:w="3724" w:type="dxa"/>
            <w:shd w:val="clear" w:color="auto" w:fill="548DD4"/>
          </w:tcPr>
          <w:p w:rsidR="00916136" w:rsidRDefault="00916136" w14:paraId="0E27B00A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25571737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Recommendations/ ideas</w:t>
            </w:r>
          </w:p>
          <w:p w:rsidR="00916136" w:rsidRDefault="00916136" w14:paraId="60061E4C" wp14:textId="77777777">
            <w:pPr>
              <w:rPr>
                <w:sz w:val="22"/>
                <w:szCs w:val="22"/>
              </w:rPr>
            </w:pPr>
          </w:p>
        </w:tc>
        <w:tc>
          <w:tcPr>
            <w:tcW w:w="3724" w:type="dxa"/>
            <w:shd w:val="clear" w:color="auto" w:fill="548DD4"/>
          </w:tcPr>
          <w:p w:rsidR="00916136" w:rsidRDefault="00916136" w14:paraId="44EAFD9C" wp14:textId="77777777">
            <w:pPr>
              <w:rPr>
                <w:b/>
                <w:sz w:val="22"/>
                <w:szCs w:val="22"/>
              </w:rPr>
            </w:pPr>
          </w:p>
          <w:p w:rsidR="00916136" w:rsidRDefault="00916136" w14:paraId="4B94D5A5" wp14:textId="77777777">
            <w:pPr>
              <w:rPr>
                <w:sz w:val="22"/>
                <w:szCs w:val="22"/>
              </w:rPr>
            </w:pPr>
          </w:p>
        </w:tc>
      </w:tr>
      <w:tr xmlns:wp14="http://schemas.microsoft.com/office/word/2010/wordml" w:rsidR="00916136" w14:paraId="6864AEB1" wp14:textId="77777777">
        <w:tc>
          <w:tcPr>
            <w:tcW w:w="3723" w:type="dxa"/>
            <w:shd w:val="clear" w:color="auto" w:fill="FDEADA"/>
          </w:tcPr>
          <w:p w:rsidR="00916136" w:rsidRDefault="00F70896" w14:paraId="1DF68BB5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Communication: </w:t>
            </w:r>
            <w:r>
              <w:rPr>
                <w:sz w:val="22"/>
                <w:szCs w:val="22"/>
              </w:rPr>
              <w:t>Low awareness about the different facilities, projects and places available for young people</w:t>
            </w:r>
          </w:p>
          <w:p w:rsidR="00916136" w:rsidRDefault="00916136" w14:paraId="3DEEC669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0FD3CA86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Accessibility, Inclusion and Diversity: </w:t>
            </w:r>
            <w:r>
              <w:rPr>
                <w:sz w:val="22"/>
                <w:szCs w:val="22"/>
              </w:rPr>
              <w:t>Discrimination- feel stereotyped, especially in relation to youth violence, disadvantaged youth from low-income/ troubled backgrounds/ with SEND needs- get left out of opportunities. Lack of space and activities for 7+ crucial phase for development</w:t>
            </w:r>
          </w:p>
          <w:p w:rsidR="00916136" w:rsidRDefault="00916136" w14:paraId="3656B9AB" wp14:textId="77777777">
            <w:pPr>
              <w:rPr>
                <w:sz w:val="22"/>
                <w:szCs w:val="22"/>
              </w:rPr>
            </w:pPr>
          </w:p>
          <w:p w:rsidR="00916136" w:rsidRDefault="00F70896" w14:paraId="07F952B7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Community centres &amp; Youth spaces/ venues: </w:t>
            </w:r>
            <w:r>
              <w:rPr>
                <w:sz w:val="22"/>
                <w:szCs w:val="22"/>
              </w:rPr>
              <w:t>over-burdened and under-funded, closures</w:t>
            </w:r>
          </w:p>
          <w:p w:rsidR="00916136" w:rsidRDefault="00916136" w14:paraId="45FB0818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784912CA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Poverty: </w:t>
            </w:r>
            <w:r>
              <w:rPr>
                <w:sz w:val="22"/>
                <w:szCs w:val="22"/>
              </w:rPr>
              <w:t>poses a barrier and prevents access and engagement</w:t>
            </w:r>
          </w:p>
          <w:p w:rsidR="00916136" w:rsidRDefault="00916136" w14:paraId="049F31CB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12B1BB3E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Youth Safety &amp; Crime: </w:t>
            </w:r>
            <w:r>
              <w:rPr>
                <w:sz w:val="22"/>
                <w:szCs w:val="22"/>
              </w:rPr>
              <w:t>Fear for safety, gangs and violence, especially knife crime</w:t>
            </w:r>
          </w:p>
          <w:p w:rsidR="00916136" w:rsidRDefault="00916136" w14:paraId="53128261" wp14:textId="77777777">
            <w:pPr>
              <w:rPr>
                <w:sz w:val="22"/>
                <w:szCs w:val="22"/>
              </w:rPr>
            </w:pPr>
          </w:p>
          <w:p w:rsidR="00916136" w:rsidRDefault="00F70896" w14:paraId="357DA2A2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COVID recovery &amp; Health &amp; Wellbeing: </w:t>
            </w:r>
            <w:r>
              <w:rPr>
                <w:sz w:val="22"/>
                <w:szCs w:val="22"/>
              </w:rPr>
              <w:t>Overburden from Covid pressures, class catch up, additional family pressures, social isolation.</w:t>
            </w:r>
          </w:p>
          <w:p w:rsidR="00916136" w:rsidRDefault="00916136" w14:paraId="62486C05" wp14:textId="77777777">
            <w:pPr>
              <w:rPr>
                <w:sz w:val="22"/>
                <w:szCs w:val="22"/>
              </w:rPr>
            </w:pPr>
          </w:p>
        </w:tc>
        <w:tc>
          <w:tcPr>
            <w:tcW w:w="3723" w:type="dxa"/>
            <w:shd w:val="clear" w:color="auto" w:fill="E1FFEF"/>
          </w:tcPr>
          <w:p w:rsidR="00916136" w:rsidRDefault="00916136" w14:paraId="4101652C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2C366DF6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• Better communication and help with finding places to go to / things to do</w:t>
            </w:r>
          </w:p>
          <w:p w:rsidR="00916136" w:rsidRDefault="00916136" w14:paraId="4B99056E" wp14:textId="77777777">
            <w:pPr>
              <w:rPr>
                <w:sz w:val="22"/>
                <w:szCs w:val="22"/>
              </w:rPr>
            </w:pPr>
          </w:p>
          <w:p w:rsidR="00916136" w:rsidRDefault="00F70896" w14:paraId="53AE73DB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• More empathy and listening from authorities</w:t>
            </w:r>
          </w:p>
          <w:p w:rsidR="00916136" w:rsidRDefault="00916136" w14:paraId="1299C43A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6473DD7A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•</w:t>
            </w:r>
            <w:r>
              <w:rPr>
                <w:sz w:val="22"/>
                <w:szCs w:val="22"/>
              </w:rPr>
              <w:t xml:space="preserve"> Make active efforts to remove barriers to participation and create opportunities for everyone regardless of background, race, gender etc.</w:t>
            </w:r>
          </w:p>
          <w:p w:rsidR="00916136" w:rsidRDefault="00916136" w14:paraId="4DDBEF00" wp14:textId="77777777">
            <w:pPr>
              <w:rPr>
                <w:sz w:val="22"/>
                <w:szCs w:val="22"/>
              </w:rPr>
            </w:pPr>
          </w:p>
          <w:p w:rsidR="00916136" w:rsidRDefault="00F70896" w14:paraId="61738D64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</w:t>
            </w:r>
            <w:r>
              <w:rPr>
                <w:sz w:val="22"/>
                <w:szCs w:val="22"/>
              </w:rPr>
              <w:t>Tackle the root causes of anti-social problems involving youth.</w:t>
            </w:r>
          </w:p>
          <w:p w:rsidR="00916136" w:rsidRDefault="00916136" w14:paraId="3461D779" wp14:textId="77777777">
            <w:pPr>
              <w:rPr>
                <w:sz w:val="22"/>
                <w:szCs w:val="22"/>
              </w:rPr>
            </w:pPr>
          </w:p>
          <w:p w:rsidR="00916136" w:rsidRDefault="00F70896" w14:paraId="7CDE05E5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</w:t>
            </w:r>
            <w:r>
              <w:rPr>
                <w:sz w:val="22"/>
                <w:szCs w:val="22"/>
              </w:rPr>
              <w:t>Enable young people to take a pro-active role in the creative and innovative possibilities emerging to shape a new better post-Covid future</w:t>
            </w:r>
          </w:p>
        </w:tc>
        <w:tc>
          <w:tcPr>
            <w:tcW w:w="3724" w:type="dxa"/>
            <w:shd w:val="clear" w:color="auto" w:fill="DBE5F1"/>
          </w:tcPr>
          <w:p w:rsidR="00916136" w:rsidRDefault="00F70896" w14:paraId="09DEFE42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• Promoting activities in places where young people are:</w:t>
            </w:r>
            <w:r>
              <w:rPr>
                <w:sz w:val="22"/>
                <w:szCs w:val="22"/>
              </w:rPr>
              <w:t xml:space="preserve"> physically and online, flyers promoting events</w:t>
            </w:r>
          </w:p>
          <w:p w:rsidR="00916136" w:rsidRDefault="00916136" w14:paraId="3CF2D8B6" wp14:textId="77777777">
            <w:pPr>
              <w:rPr>
                <w:sz w:val="22"/>
                <w:szCs w:val="22"/>
              </w:rPr>
            </w:pPr>
          </w:p>
          <w:p w:rsidR="00916136" w:rsidRDefault="00F70896" w14:paraId="78E92C11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Improve communications between youth and authorities: </w:t>
            </w:r>
            <w:r>
              <w:rPr>
                <w:sz w:val="22"/>
                <w:szCs w:val="22"/>
              </w:rPr>
              <w:t>e.g. improve communication methods, more interaction with Mayor and young people, mayoral visits to troubled areas</w:t>
            </w:r>
          </w:p>
          <w:p w:rsidR="00916136" w:rsidRDefault="00916136" w14:paraId="0FB78278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67E68738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• Provide specific support to families living with poverty:</w:t>
            </w:r>
            <w:r>
              <w:rPr>
                <w:sz w:val="22"/>
                <w:szCs w:val="22"/>
              </w:rPr>
              <w:t xml:space="preserve"> e.g. free/reduced cost access to activities and events &amp; other targeted support</w:t>
            </w:r>
          </w:p>
          <w:p w:rsidR="00916136" w:rsidRDefault="00916136" w14:paraId="1FC39945" wp14:textId="77777777">
            <w:pPr>
              <w:rPr>
                <w:sz w:val="22"/>
                <w:szCs w:val="22"/>
              </w:rPr>
            </w:pPr>
          </w:p>
          <w:p w:rsidR="00916136" w:rsidRDefault="00F70896" w14:paraId="2D4362E2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•Support the role of community centres – across economy, place, culture: </w:t>
            </w:r>
            <w:r>
              <w:rPr>
                <w:sz w:val="22"/>
                <w:szCs w:val="22"/>
              </w:rPr>
              <w:t>Expanded services post- Covid – multi-purpose one-stop shop to access extra-curricular activities, education, skills, social connection and welfare and support</w:t>
            </w:r>
          </w:p>
          <w:p w:rsidR="00916136" w:rsidRDefault="00916136" w14:paraId="0562CB0E" wp14:textId="77777777">
            <w:pPr>
              <w:rPr>
                <w:sz w:val="22"/>
                <w:szCs w:val="22"/>
              </w:rPr>
            </w:pPr>
          </w:p>
          <w:p w:rsidR="00916136" w:rsidRDefault="00F70896" w14:paraId="720E2EE3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•Organise more youth-specific activities and events with organisations and in dedicated spaces</w:t>
            </w:r>
          </w:p>
        </w:tc>
        <w:tc>
          <w:tcPr>
            <w:tcW w:w="3724" w:type="dxa"/>
            <w:shd w:val="clear" w:color="auto" w:fill="DBE5F1"/>
          </w:tcPr>
          <w:p w:rsidR="00916136" w:rsidRDefault="00916136" w14:paraId="34CE0A41" wp14:textId="77777777">
            <w:pPr>
              <w:rPr>
                <w:sz w:val="22"/>
                <w:szCs w:val="22"/>
              </w:rPr>
            </w:pPr>
          </w:p>
          <w:p w:rsidR="00916136" w:rsidRDefault="00916136" w14:paraId="62EBF3C5" wp14:textId="77777777">
            <w:pPr>
              <w:rPr>
                <w:sz w:val="22"/>
                <w:szCs w:val="22"/>
              </w:rPr>
            </w:pPr>
          </w:p>
          <w:p w:rsidR="00916136" w:rsidRDefault="00F70896" w14:paraId="2979241D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• Create better relationships between youth and the police and enforcement so young people feel safer.</w:t>
            </w:r>
            <w:r>
              <w:rPr>
                <w:sz w:val="22"/>
                <w:szCs w:val="22"/>
              </w:rPr>
              <w:t xml:space="preserve"> </w:t>
            </w:r>
          </w:p>
          <w:p w:rsidR="00916136" w:rsidRDefault="00916136" w14:paraId="6D98A12B" wp14:textId="77777777">
            <w:pPr>
              <w:rPr>
                <w:sz w:val="22"/>
                <w:szCs w:val="22"/>
              </w:rPr>
            </w:pPr>
          </w:p>
          <w:p w:rsidR="00916136" w:rsidRDefault="00F70896" w14:paraId="5CBC2B0C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• Engagement with parents:</w:t>
            </w:r>
            <w:r>
              <w:rPr>
                <w:sz w:val="22"/>
                <w:szCs w:val="22"/>
              </w:rPr>
              <w:t xml:space="preserve"> parent involvement/ awareness of activities via visible branding, direct communication and safeguarding protocols can increase confidence and reassure them of safety.</w:t>
            </w:r>
          </w:p>
          <w:p w:rsidR="00916136" w:rsidRDefault="00916136" w14:paraId="2946DB82" wp14:textId="77777777">
            <w:pPr>
              <w:rPr>
                <w:sz w:val="22"/>
                <w:szCs w:val="22"/>
              </w:rPr>
            </w:pPr>
          </w:p>
          <w:p w:rsidR="00916136" w:rsidRDefault="00F70896" w14:paraId="529022B5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Engagement with schools for youth safety and crime: </w:t>
            </w:r>
            <w:r>
              <w:rPr>
                <w:sz w:val="22"/>
                <w:szCs w:val="22"/>
              </w:rPr>
              <w:t>School representatives are important for addressing causes, prevention and support</w:t>
            </w:r>
          </w:p>
          <w:p w:rsidR="00916136" w:rsidRDefault="00916136" w14:paraId="5997CC1D" wp14:textId="77777777">
            <w:pPr>
              <w:rPr>
                <w:sz w:val="22"/>
                <w:szCs w:val="22"/>
              </w:rPr>
            </w:pPr>
          </w:p>
          <w:p w:rsidR="00916136" w:rsidRDefault="00F70896" w14:paraId="75D5C8CB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• Create more easily accessible ‘safe-spots’:</w:t>
            </w:r>
            <w:r>
              <w:rPr>
                <w:sz w:val="22"/>
                <w:szCs w:val="22"/>
              </w:rPr>
              <w:t xml:space="preserve"> e.g. in Youth centres, community organisations etc.</w:t>
            </w:r>
          </w:p>
          <w:p w:rsidR="00916136" w:rsidRDefault="00916136" w14:paraId="110FFD37" wp14:textId="77777777">
            <w:pPr>
              <w:rPr>
                <w:sz w:val="22"/>
                <w:szCs w:val="22"/>
              </w:rPr>
            </w:pPr>
          </w:p>
          <w:p w:rsidR="00916136" w:rsidRDefault="00916136" w14:paraId="6B699379" wp14:textId="77777777">
            <w:pPr>
              <w:rPr>
                <w:sz w:val="22"/>
                <w:szCs w:val="22"/>
              </w:rPr>
            </w:pPr>
          </w:p>
        </w:tc>
      </w:tr>
    </w:tbl>
    <w:p xmlns:wp14="http://schemas.microsoft.com/office/word/2010/wordml" w:rsidR="00916136" w:rsidRDefault="00916136" w14:paraId="3FE9F23F" wp14:textId="77777777">
      <w:pPr>
        <w:rPr>
          <w:b/>
          <w:sz w:val="22"/>
          <w:szCs w:val="22"/>
        </w:rPr>
      </w:pPr>
    </w:p>
    <w:p xmlns:wp14="http://schemas.microsoft.com/office/word/2010/wordml" w:rsidR="00916136" w:rsidRDefault="00F70896" w14:paraId="06565A3E" wp14:textId="77777777">
      <w:pPr>
        <w:pStyle w:val="Heading1"/>
        <w:rPr>
          <w:rFonts w:ascii="Foundry Form Sans" w:hAnsi="Foundry Form Sans" w:eastAsia="Foundry Form Sans" w:cs="Foundry Form Sans"/>
          <w:sz w:val="40"/>
          <w:szCs w:val="40"/>
        </w:rPr>
      </w:pPr>
      <w:bookmarkStart w:name="_heading=h.1fob9te" w:colFirst="0" w:colLast="0" w:id="3"/>
      <w:bookmarkEnd w:id="3"/>
      <w:r>
        <w:rPr>
          <w:rFonts w:ascii="Foundry Form Sans" w:hAnsi="Foundry Form Sans" w:eastAsia="Foundry Form Sans" w:cs="Foundry Form Sans"/>
          <w:sz w:val="40"/>
          <w:szCs w:val="40"/>
        </w:rPr>
        <w:t>ECONOMY</w:t>
      </w:r>
    </w:p>
    <w:tbl>
      <w:tblPr>
        <w:tblStyle w:val="a0"/>
        <w:tblW w:w="1489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723"/>
        <w:gridCol w:w="3723"/>
        <w:gridCol w:w="3724"/>
        <w:gridCol w:w="3724"/>
      </w:tblGrid>
      <w:tr xmlns:wp14="http://schemas.microsoft.com/office/word/2010/wordml" w:rsidR="00916136" w14:paraId="6038F335" wp14:textId="77777777">
        <w:tc>
          <w:tcPr>
            <w:tcW w:w="3723" w:type="dxa"/>
            <w:shd w:val="clear" w:color="auto" w:fill="F79646"/>
          </w:tcPr>
          <w:p w:rsidR="00916136" w:rsidRDefault="00916136" w14:paraId="1F72F646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690C78AE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Challenges</w:t>
            </w:r>
          </w:p>
          <w:p w:rsidR="00916136" w:rsidRDefault="00916136" w14:paraId="08CE6F91" wp14:textId="77777777">
            <w:pPr>
              <w:rPr>
                <w:sz w:val="22"/>
                <w:szCs w:val="22"/>
              </w:rPr>
            </w:pPr>
          </w:p>
        </w:tc>
        <w:tc>
          <w:tcPr>
            <w:tcW w:w="3723" w:type="dxa"/>
            <w:shd w:val="clear" w:color="auto" w:fill="0ACA98"/>
          </w:tcPr>
          <w:p w:rsidR="00916136" w:rsidRDefault="00916136" w14:paraId="61CDCEAD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658C5683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Priorities</w:t>
            </w:r>
          </w:p>
          <w:p w:rsidR="00916136" w:rsidRDefault="00916136" w14:paraId="6BB9E253" wp14:textId="77777777">
            <w:pPr>
              <w:rPr>
                <w:sz w:val="22"/>
                <w:szCs w:val="22"/>
              </w:rPr>
            </w:pPr>
          </w:p>
        </w:tc>
        <w:tc>
          <w:tcPr>
            <w:tcW w:w="3724" w:type="dxa"/>
            <w:shd w:val="clear" w:color="auto" w:fill="548DD4"/>
          </w:tcPr>
          <w:p w:rsidR="00916136" w:rsidRDefault="00916136" w14:paraId="23DE523C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6F18CB14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Recommendations</w:t>
            </w:r>
          </w:p>
          <w:p w:rsidR="00916136" w:rsidRDefault="00916136" w14:paraId="52E56223" wp14:textId="77777777">
            <w:pPr>
              <w:rPr>
                <w:sz w:val="22"/>
                <w:szCs w:val="22"/>
              </w:rPr>
            </w:pPr>
          </w:p>
        </w:tc>
        <w:tc>
          <w:tcPr>
            <w:tcW w:w="3724" w:type="dxa"/>
            <w:shd w:val="clear" w:color="auto" w:fill="FFE101"/>
          </w:tcPr>
          <w:p w:rsidR="00916136" w:rsidRDefault="00916136" w14:paraId="07547A01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4071C935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Event/Activity ideas</w:t>
            </w:r>
          </w:p>
          <w:p w:rsidR="00916136" w:rsidRDefault="00916136" w14:paraId="5043CB0F" wp14:textId="77777777">
            <w:pPr>
              <w:rPr>
                <w:sz w:val="22"/>
                <w:szCs w:val="22"/>
              </w:rPr>
            </w:pPr>
          </w:p>
        </w:tc>
      </w:tr>
      <w:tr xmlns:wp14="http://schemas.microsoft.com/office/word/2010/wordml" w:rsidR="00916136" w14:paraId="7FB0ACCF" wp14:textId="77777777">
        <w:tc>
          <w:tcPr>
            <w:tcW w:w="3723" w:type="dxa"/>
            <w:shd w:val="clear" w:color="auto" w:fill="FDEADA"/>
          </w:tcPr>
          <w:p w:rsidR="00916136" w:rsidRDefault="00F70896" w14:paraId="4B757426" wp14:textId="77777777">
            <w:pPr>
              <w:rPr>
                <w:sz w:val="22"/>
                <w:szCs w:val="22"/>
              </w:rPr>
            </w:pPr>
            <w:r>
              <w:rPr>
                <w:rFonts w:ascii="Corbel" w:hAnsi="Corbel" w:eastAsia="Corbel" w:cs="Corbel"/>
                <w:b/>
                <w:sz w:val="22"/>
                <w:szCs w:val="22"/>
              </w:rPr>
              <w:t>•</w:t>
            </w:r>
            <w:r>
              <w:rPr>
                <w:b/>
                <w:sz w:val="22"/>
                <w:szCs w:val="22"/>
              </w:rPr>
              <w:t xml:space="preserve"> Poverty:</w:t>
            </w:r>
            <w:r>
              <w:rPr>
                <w:sz w:val="22"/>
                <w:szCs w:val="22"/>
              </w:rPr>
              <w:t xml:space="preserve"> prevents families from enabling youth to access education, employment and skills opportunities</w:t>
            </w:r>
          </w:p>
          <w:p w:rsidR="00916136" w:rsidRDefault="00916136" w14:paraId="07459315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6AA6AEE7" wp14:textId="77777777">
            <w:pPr>
              <w:rPr>
                <w:b/>
                <w:sz w:val="22"/>
                <w:szCs w:val="22"/>
              </w:rPr>
            </w:pPr>
            <w:r>
              <w:rPr>
                <w:rFonts w:ascii="Corbel" w:hAnsi="Corbel" w:eastAsia="Corbel" w:cs="Corbel"/>
                <w:b/>
                <w:sz w:val="22"/>
                <w:szCs w:val="22"/>
              </w:rPr>
              <w:t>•</w:t>
            </w:r>
            <w:r>
              <w:rPr>
                <w:b/>
                <w:sz w:val="22"/>
                <w:szCs w:val="22"/>
              </w:rPr>
              <w:t xml:space="preserve"> Inequality:</w:t>
            </w:r>
            <w:r>
              <w:rPr>
                <w:sz w:val="22"/>
                <w:szCs w:val="22"/>
              </w:rPr>
              <w:t xml:space="preserve"> disadvantaged youth (e.g. from low-income, SEND or troubled backgrounds) get left behind in traditional education and training routes </w:t>
            </w:r>
          </w:p>
          <w:p w:rsidR="00916136" w:rsidRDefault="00916136" w14:paraId="6537F28F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0210B8AE" wp14:textId="77777777">
            <w:pPr>
              <w:rPr>
                <w:b/>
                <w:sz w:val="22"/>
                <w:szCs w:val="22"/>
              </w:rPr>
            </w:pPr>
            <w:r>
              <w:rPr>
                <w:rFonts w:ascii="Corbel" w:hAnsi="Corbel" w:eastAsia="Corbel" w:cs="Corbel"/>
                <w:b/>
                <w:sz w:val="22"/>
                <w:szCs w:val="22"/>
              </w:rPr>
              <w:t>•</w:t>
            </w:r>
            <w:r>
              <w:rPr>
                <w:b/>
                <w:sz w:val="22"/>
                <w:szCs w:val="22"/>
              </w:rPr>
              <w:t xml:space="preserve"> Pandemic burdens:</w:t>
            </w:r>
            <w:r>
              <w:rPr>
                <w:sz w:val="22"/>
                <w:szCs w:val="22"/>
              </w:rPr>
              <w:t xml:space="preserve"> education catch up e.g. extra online classes leaves less time and energy for creative/future-looking activities. </w:t>
            </w:r>
          </w:p>
        </w:tc>
        <w:tc>
          <w:tcPr>
            <w:tcW w:w="3723" w:type="dxa"/>
            <w:shd w:val="clear" w:color="auto" w:fill="E1FFEF"/>
          </w:tcPr>
          <w:p w:rsidR="00916136" w:rsidRDefault="00F70896" w14:paraId="6A5E1A0A" wp14:textId="77777777">
            <w:pPr>
              <w:rPr>
                <w:sz w:val="22"/>
                <w:szCs w:val="22"/>
              </w:rPr>
            </w:pPr>
            <w:r>
              <w:rPr>
                <w:rFonts w:ascii="Corbel" w:hAnsi="Corbel" w:eastAsia="Corbel" w:cs="Corbel"/>
                <w:b/>
                <w:sz w:val="22"/>
                <w:szCs w:val="22"/>
              </w:rPr>
              <w:t>•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Completing quality Education</w:t>
            </w:r>
          </w:p>
          <w:p w:rsidR="00916136" w:rsidRDefault="00916136" w14:paraId="6DFB9E2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2"/>
                <w:szCs w:val="22"/>
              </w:rPr>
            </w:pPr>
          </w:p>
          <w:p w:rsidR="00916136" w:rsidRDefault="00F70896" w14:paraId="096E0471" wp14:textId="77777777">
            <w:pPr>
              <w:rPr>
                <w:sz w:val="22"/>
                <w:szCs w:val="22"/>
              </w:rPr>
            </w:pPr>
            <w:r>
              <w:rPr>
                <w:rFonts w:ascii="Corbel" w:hAnsi="Corbel" w:eastAsia="Corbel" w:cs="Corbel"/>
                <w:b/>
                <w:sz w:val="22"/>
                <w:szCs w:val="22"/>
              </w:rPr>
              <w:t>•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Supporting families living with poverty</w:t>
            </w:r>
          </w:p>
          <w:p w:rsidR="00916136" w:rsidRDefault="00916136" w14:paraId="70DF9E56" wp14:textId="77777777">
            <w:pPr>
              <w:rPr>
                <w:sz w:val="22"/>
                <w:szCs w:val="22"/>
              </w:rPr>
            </w:pPr>
          </w:p>
          <w:p w:rsidR="00916136" w:rsidRDefault="00F70896" w14:paraId="3F5AC2D1" wp14:textId="77777777">
            <w:pPr>
              <w:rPr>
                <w:sz w:val="22"/>
                <w:szCs w:val="22"/>
              </w:rPr>
            </w:pPr>
            <w:r>
              <w:rPr>
                <w:rFonts w:ascii="Corbel" w:hAnsi="Corbel" w:eastAsia="Corbel" w:cs="Corbel"/>
                <w:b/>
                <w:sz w:val="22"/>
                <w:szCs w:val="22"/>
              </w:rPr>
              <w:t>•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Expanded approaches to employment access, training and skills</w:t>
            </w:r>
          </w:p>
          <w:p w:rsidR="00916136" w:rsidRDefault="00916136" w14:paraId="44E871BC" wp14:textId="77777777">
            <w:pPr>
              <w:rPr>
                <w:sz w:val="22"/>
                <w:szCs w:val="22"/>
              </w:rPr>
            </w:pPr>
          </w:p>
          <w:p w:rsidR="00916136" w:rsidRDefault="00F70896" w14:paraId="0753B455" wp14:textId="77777777">
            <w:pPr>
              <w:rPr>
                <w:sz w:val="22"/>
                <w:szCs w:val="22"/>
              </w:rPr>
            </w:pPr>
            <w:r>
              <w:rPr>
                <w:rFonts w:ascii="Corbel" w:hAnsi="Corbel" w:eastAsia="Corbel" w:cs="Corbel"/>
                <w:b/>
                <w:sz w:val="22"/>
                <w:szCs w:val="22"/>
              </w:rPr>
              <w:t>•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 pro-active role for youth in innovation for COVID recovery and a better future.</w:t>
            </w:r>
          </w:p>
          <w:p w:rsidR="00916136" w:rsidRDefault="00916136" w14:paraId="144A5D23" wp14:textId="77777777">
            <w:pPr>
              <w:rPr>
                <w:sz w:val="22"/>
                <w:szCs w:val="22"/>
              </w:rPr>
            </w:pPr>
          </w:p>
        </w:tc>
        <w:tc>
          <w:tcPr>
            <w:tcW w:w="3724" w:type="dxa"/>
            <w:shd w:val="clear" w:color="auto" w:fill="DBE5F1"/>
          </w:tcPr>
          <w:p w:rsidR="00916136" w:rsidRDefault="00F70896" w14:paraId="5BBD652A" wp14:textId="77777777">
            <w:pPr>
              <w:rPr>
                <w:sz w:val="22"/>
                <w:szCs w:val="22"/>
              </w:rPr>
            </w:pPr>
            <w:r>
              <w:rPr>
                <w:rFonts w:ascii="Corbel" w:hAnsi="Corbel" w:eastAsia="Corbel" w:cs="Corbel"/>
                <w:b/>
                <w:sz w:val="22"/>
                <w:szCs w:val="22"/>
              </w:rPr>
              <w:t>•</w:t>
            </w:r>
            <w:r>
              <w:rPr>
                <w:b/>
                <w:sz w:val="22"/>
                <w:szCs w:val="22"/>
              </w:rPr>
              <w:t xml:space="preserve"> Youth-relevant, real-life career pathways</w:t>
            </w:r>
            <w:r>
              <w:rPr>
                <w:sz w:val="22"/>
                <w:szCs w:val="22"/>
              </w:rPr>
              <w:t xml:space="preserve"> e.g. work experience, shadowing, networking, earn while you learn, advice &amp; exposure to understand skill requirements &amp; opportunities available. </w:t>
            </w:r>
          </w:p>
          <w:p w:rsidR="00916136" w:rsidRDefault="00916136" w14:paraId="738610EB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3ABA3344" wp14:textId="77777777">
            <w:pPr>
              <w:rPr>
                <w:sz w:val="22"/>
                <w:szCs w:val="22"/>
              </w:rPr>
            </w:pPr>
            <w:r>
              <w:rPr>
                <w:rFonts w:ascii="Corbel" w:hAnsi="Corbel" w:eastAsia="Corbel" w:cs="Corbel"/>
                <w:b/>
                <w:sz w:val="22"/>
                <w:szCs w:val="22"/>
              </w:rPr>
              <w:t>•</w:t>
            </w:r>
            <w:r>
              <w:rPr>
                <w:b/>
                <w:sz w:val="22"/>
                <w:szCs w:val="22"/>
              </w:rPr>
              <w:t xml:space="preserve"> Diverse and practical skill-sets:</w:t>
            </w:r>
            <w:r>
              <w:rPr>
                <w:sz w:val="22"/>
                <w:szCs w:val="22"/>
              </w:rPr>
              <w:t xml:space="preserve"> everyday financial, leadership, project leading, entrepreneurial and business skills </w:t>
            </w:r>
          </w:p>
          <w:p w:rsidR="00916136" w:rsidRDefault="00916136" w14:paraId="637805D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color w:val="000000"/>
                <w:sz w:val="22"/>
                <w:szCs w:val="22"/>
              </w:rPr>
            </w:pPr>
          </w:p>
          <w:p w:rsidR="00916136" w:rsidRDefault="00F70896" w14:paraId="3A84BE0F" wp14:textId="77777777">
            <w:pPr>
              <w:rPr>
                <w:sz w:val="22"/>
                <w:szCs w:val="22"/>
              </w:rPr>
            </w:pPr>
            <w:r>
              <w:rPr>
                <w:rFonts w:ascii="Corbel" w:hAnsi="Corbel" w:eastAsia="Corbel" w:cs="Corbel"/>
                <w:b/>
                <w:sz w:val="22"/>
                <w:szCs w:val="22"/>
              </w:rPr>
              <w:t>•</w:t>
            </w:r>
            <w:r>
              <w:rPr>
                <w:b/>
                <w:sz w:val="22"/>
                <w:szCs w:val="22"/>
              </w:rPr>
              <w:t xml:space="preserve"> Specific access and inclusion pathways</w:t>
            </w:r>
            <w:r>
              <w:rPr>
                <w:sz w:val="22"/>
                <w:szCs w:val="22"/>
              </w:rPr>
              <w:t xml:space="preserve"> e.g. for ex-offenders, SEND, other disadvantaged youth often excluded typical training schemes</w:t>
            </w:r>
          </w:p>
          <w:p w:rsidR="00916136" w:rsidRDefault="00916136" w14:paraId="463F29E8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5E2FE41B" wp14:textId="77777777">
            <w:pPr>
              <w:rPr>
                <w:sz w:val="22"/>
                <w:szCs w:val="22"/>
              </w:rPr>
            </w:pPr>
            <w:r>
              <w:rPr>
                <w:rFonts w:ascii="Corbel" w:hAnsi="Corbel" w:eastAsia="Corbel" w:cs="Corbel"/>
                <w:b/>
                <w:sz w:val="22"/>
                <w:szCs w:val="22"/>
              </w:rPr>
              <w:t>•</w:t>
            </w:r>
            <w:r>
              <w:rPr>
                <w:b/>
                <w:sz w:val="22"/>
                <w:szCs w:val="22"/>
              </w:rPr>
              <w:t xml:space="preserve"> Support small businesses for lively high-streets</w:t>
            </w:r>
            <w:r>
              <w:rPr>
                <w:sz w:val="22"/>
                <w:szCs w:val="22"/>
              </w:rPr>
              <w:t xml:space="preserve"> e.g. shopfronts activated by local enterprise.</w:t>
            </w:r>
          </w:p>
        </w:tc>
        <w:tc>
          <w:tcPr>
            <w:tcW w:w="3724" w:type="dxa"/>
            <w:shd w:val="clear" w:color="auto" w:fill="FFF9C9"/>
          </w:tcPr>
          <w:p w:rsidR="00916136" w:rsidRDefault="00F70896" w14:paraId="643206A7" wp14:textId="77777777">
            <w:pPr>
              <w:rPr>
                <w:sz w:val="22"/>
                <w:szCs w:val="22"/>
              </w:rPr>
            </w:pPr>
            <w:r>
              <w:rPr>
                <w:rFonts w:ascii="Corbel" w:hAnsi="Corbel" w:eastAsia="Corbel" w:cs="Corbel"/>
                <w:b/>
                <w:sz w:val="22"/>
                <w:szCs w:val="22"/>
              </w:rPr>
              <w:t>•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Youth talent showcase/fair</w:t>
            </w:r>
          </w:p>
          <w:p w:rsidR="00916136" w:rsidRDefault="00916136" w14:paraId="3B7B4B86" wp14:textId="77777777">
            <w:pPr>
              <w:rPr>
                <w:sz w:val="22"/>
                <w:szCs w:val="22"/>
              </w:rPr>
            </w:pPr>
          </w:p>
          <w:p w:rsidR="00916136" w:rsidRDefault="00F70896" w14:paraId="32F540DD" wp14:textId="77777777">
            <w:pPr>
              <w:rPr>
                <w:sz w:val="22"/>
                <w:szCs w:val="22"/>
              </w:rPr>
            </w:pPr>
            <w:r>
              <w:rPr>
                <w:rFonts w:ascii="Corbel" w:hAnsi="Corbel" w:eastAsia="Corbel" w:cs="Corbel"/>
                <w:b/>
                <w:sz w:val="22"/>
                <w:szCs w:val="22"/>
              </w:rPr>
              <w:t>•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Schools event: Inspirational talks and performances from celebrities</w:t>
            </w:r>
          </w:p>
          <w:p w:rsidR="00916136" w:rsidRDefault="00916136" w14:paraId="3A0FF5F2" wp14:textId="77777777">
            <w:pPr>
              <w:rPr>
                <w:sz w:val="22"/>
                <w:szCs w:val="22"/>
              </w:rPr>
            </w:pPr>
          </w:p>
          <w:p w:rsidR="00916136" w:rsidRDefault="00F70896" w14:paraId="0DDEB892" wp14:textId="77777777">
            <w:pPr>
              <w:rPr>
                <w:sz w:val="22"/>
                <w:szCs w:val="22"/>
              </w:rPr>
            </w:pPr>
            <w:r>
              <w:rPr>
                <w:rFonts w:ascii="Corbel" w:hAnsi="Corbel" w:eastAsia="Corbel" w:cs="Corbel"/>
                <w:b/>
                <w:sz w:val="22"/>
                <w:szCs w:val="22"/>
              </w:rPr>
              <w:t>•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Youth business events: pitching or other entrepreneurial skills/dragons den.</w:t>
            </w:r>
          </w:p>
          <w:p w:rsidR="00916136" w:rsidRDefault="00916136" w14:paraId="5630AD66" wp14:textId="77777777">
            <w:pPr>
              <w:rPr>
                <w:sz w:val="22"/>
                <w:szCs w:val="22"/>
              </w:rPr>
            </w:pPr>
          </w:p>
        </w:tc>
      </w:tr>
    </w:tbl>
    <w:p xmlns:wp14="http://schemas.microsoft.com/office/word/2010/wordml" w:rsidR="00916136" w:rsidRDefault="00916136" w14:paraId="61829076" wp14:textId="77777777"/>
    <w:p xmlns:wp14="http://schemas.microsoft.com/office/word/2010/wordml" w:rsidR="00916136" w:rsidRDefault="00F70896" w14:paraId="6AE30107" wp14:textId="77777777">
      <w:pPr>
        <w:pStyle w:val="Heading1"/>
        <w:rPr>
          <w:rFonts w:ascii="Foundry Form Sans" w:hAnsi="Foundry Form Sans" w:eastAsia="Foundry Form Sans" w:cs="Foundry Form Sans"/>
          <w:sz w:val="40"/>
          <w:szCs w:val="40"/>
        </w:rPr>
      </w:pPr>
      <w:bookmarkStart w:name="_heading=h.3znysh7" w:colFirst="0" w:colLast="0" w:id="4"/>
      <w:bookmarkEnd w:id="4"/>
      <w:r>
        <w:rPr>
          <w:rFonts w:ascii="Foundry Form Sans" w:hAnsi="Foundry Form Sans" w:eastAsia="Foundry Form Sans" w:cs="Foundry Form Sans"/>
          <w:sz w:val="40"/>
          <w:szCs w:val="40"/>
        </w:rPr>
        <w:t>PLACE</w:t>
      </w:r>
    </w:p>
    <w:tbl>
      <w:tblPr>
        <w:tblStyle w:val="a1"/>
        <w:tblW w:w="1489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723"/>
        <w:gridCol w:w="3723"/>
        <w:gridCol w:w="3724"/>
        <w:gridCol w:w="3724"/>
      </w:tblGrid>
      <w:tr xmlns:wp14="http://schemas.microsoft.com/office/word/2010/wordml" w:rsidR="00916136" w14:paraId="0781D8B3" wp14:textId="77777777">
        <w:tc>
          <w:tcPr>
            <w:tcW w:w="3723" w:type="dxa"/>
            <w:shd w:val="clear" w:color="auto" w:fill="F79646"/>
          </w:tcPr>
          <w:p w:rsidR="00916136" w:rsidRDefault="00916136" w14:paraId="2BA226A1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77688B01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Challenges</w:t>
            </w:r>
          </w:p>
          <w:p w:rsidR="00916136" w:rsidRDefault="00916136" w14:paraId="17AD93B2" wp14:textId="77777777">
            <w:pPr>
              <w:rPr>
                <w:sz w:val="22"/>
                <w:szCs w:val="22"/>
              </w:rPr>
            </w:pPr>
          </w:p>
        </w:tc>
        <w:tc>
          <w:tcPr>
            <w:tcW w:w="3723" w:type="dxa"/>
            <w:shd w:val="clear" w:color="auto" w:fill="0ACA98"/>
          </w:tcPr>
          <w:p w:rsidR="00916136" w:rsidRDefault="00916136" w14:paraId="0DE4B5B7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718F78A4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Priorities</w:t>
            </w:r>
          </w:p>
          <w:p w:rsidR="00916136" w:rsidRDefault="00916136" w14:paraId="66204FF1" wp14:textId="77777777">
            <w:pPr>
              <w:rPr>
                <w:sz w:val="22"/>
                <w:szCs w:val="22"/>
              </w:rPr>
            </w:pPr>
          </w:p>
        </w:tc>
        <w:tc>
          <w:tcPr>
            <w:tcW w:w="3724" w:type="dxa"/>
            <w:shd w:val="clear" w:color="auto" w:fill="548DD4"/>
          </w:tcPr>
          <w:p w:rsidR="00916136" w:rsidRDefault="00916136" w14:paraId="2DBF0D7D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492EE956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Recommendations</w:t>
            </w:r>
          </w:p>
          <w:p w:rsidR="00916136" w:rsidRDefault="00916136" w14:paraId="6B62F1B3" wp14:textId="77777777">
            <w:pPr>
              <w:rPr>
                <w:sz w:val="22"/>
                <w:szCs w:val="22"/>
              </w:rPr>
            </w:pPr>
          </w:p>
        </w:tc>
        <w:tc>
          <w:tcPr>
            <w:tcW w:w="3724" w:type="dxa"/>
            <w:shd w:val="clear" w:color="auto" w:fill="FFE101"/>
          </w:tcPr>
          <w:p w:rsidR="00916136" w:rsidRDefault="00916136" w14:paraId="02F2C34E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4D9EF04C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Event/Activity ideas</w:t>
            </w:r>
          </w:p>
          <w:p w:rsidR="00916136" w:rsidRDefault="00916136" w14:paraId="680A4E5D" wp14:textId="77777777">
            <w:pPr>
              <w:rPr>
                <w:sz w:val="22"/>
                <w:szCs w:val="22"/>
              </w:rPr>
            </w:pPr>
          </w:p>
        </w:tc>
      </w:tr>
      <w:tr xmlns:wp14="http://schemas.microsoft.com/office/word/2010/wordml" w:rsidR="00916136" w14:paraId="598E8CEC" wp14:textId="77777777">
        <w:trPr>
          <w:trHeight w:val="2236"/>
        </w:trPr>
        <w:tc>
          <w:tcPr>
            <w:tcW w:w="3723" w:type="dxa"/>
            <w:shd w:val="clear" w:color="auto" w:fill="FDEADA"/>
          </w:tcPr>
          <w:p w:rsidR="00916136" w:rsidRDefault="00F70896" w14:paraId="0A3C792D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• Existing amenities and spaces don’t meet needs of young people:</w:t>
            </w:r>
            <w:r>
              <w:rPr>
                <w:sz w:val="22"/>
                <w:szCs w:val="22"/>
              </w:rPr>
              <w:t xml:space="preserve"> made to feel they have to travel elsewhere, not much to do</w:t>
            </w:r>
          </w:p>
          <w:p w:rsidR="00916136" w:rsidRDefault="00916136" w14:paraId="19219836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2E86F8BA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• Lack of free/ cheap, sustainable travel options</w:t>
            </w:r>
            <w:r>
              <w:rPr>
                <w:sz w:val="22"/>
                <w:szCs w:val="22"/>
              </w:rPr>
              <w:t xml:space="preserve"> </w:t>
            </w:r>
          </w:p>
          <w:p w:rsidR="00916136" w:rsidRDefault="00916136" w14:paraId="296FEF7D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5E1DFF11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• Lack of inclusion in public spaces:</w:t>
            </w:r>
            <w:r>
              <w:rPr>
                <w:sz w:val="22"/>
                <w:szCs w:val="22"/>
              </w:rPr>
              <w:t xml:space="preserve"> youth made to feel unwelcome, discriminated and moved on by enforcement officers and landowners  </w:t>
            </w:r>
          </w:p>
          <w:p w:rsidR="00916136" w:rsidRDefault="00916136" w14:paraId="7194DBDC" wp14:textId="77777777">
            <w:pPr>
              <w:rPr>
                <w:sz w:val="22"/>
                <w:szCs w:val="22"/>
              </w:rPr>
            </w:pPr>
          </w:p>
          <w:p w:rsidR="00916136" w:rsidRDefault="00F70896" w14:paraId="78755480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Anxieties about safety, violence and knife crime in public spaces: </w:t>
            </w:r>
            <w:r>
              <w:rPr>
                <w:sz w:val="22"/>
                <w:szCs w:val="22"/>
              </w:rPr>
              <w:t>always looking over own shoulder, no safe spots</w:t>
            </w:r>
          </w:p>
          <w:p w:rsidR="00916136" w:rsidRDefault="00916136" w14:paraId="769D0D3C" wp14:textId="77777777">
            <w:pPr>
              <w:rPr>
                <w:b/>
                <w:sz w:val="22"/>
                <w:szCs w:val="22"/>
              </w:rPr>
            </w:pPr>
          </w:p>
          <w:p w:rsidR="00916136" w:rsidRDefault="00916136" w14:paraId="54CD245A" wp14:textId="77777777">
            <w:pPr>
              <w:rPr>
                <w:b/>
                <w:sz w:val="22"/>
                <w:szCs w:val="22"/>
              </w:rPr>
            </w:pPr>
          </w:p>
        </w:tc>
        <w:tc>
          <w:tcPr>
            <w:tcW w:w="3723" w:type="dxa"/>
            <w:shd w:val="clear" w:color="auto" w:fill="E1FFEF"/>
          </w:tcPr>
          <w:p w:rsidR="00916136" w:rsidRDefault="00F70896" w14:paraId="01D32585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</w:t>
            </w:r>
            <w:r>
              <w:rPr>
                <w:sz w:val="22"/>
                <w:szCs w:val="22"/>
              </w:rPr>
              <w:t>Better housing, good education, schools, amenities and infrastructure</w:t>
            </w:r>
          </w:p>
          <w:p w:rsidR="00916136" w:rsidRDefault="00916136" w14:paraId="1231BE67" wp14:textId="77777777">
            <w:pPr>
              <w:rPr>
                <w:sz w:val="22"/>
                <w:szCs w:val="22"/>
              </w:rPr>
            </w:pPr>
          </w:p>
          <w:p w:rsidR="00916136" w:rsidRDefault="00F70896" w14:paraId="02275E35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</w:t>
            </w:r>
            <w:r>
              <w:rPr>
                <w:sz w:val="22"/>
                <w:szCs w:val="22"/>
              </w:rPr>
              <w:t>Inclusive, welcoming and safe spaces</w:t>
            </w:r>
          </w:p>
          <w:p w:rsidR="00916136" w:rsidRDefault="00916136" w14:paraId="36FEB5B0" wp14:textId="77777777">
            <w:pPr>
              <w:rPr>
                <w:sz w:val="22"/>
                <w:szCs w:val="22"/>
              </w:rPr>
            </w:pPr>
          </w:p>
          <w:p w:rsidR="00916136" w:rsidRDefault="00F70896" w14:paraId="0DEA4782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</w:t>
            </w:r>
            <w:r>
              <w:rPr>
                <w:sz w:val="22"/>
                <w:szCs w:val="22"/>
              </w:rPr>
              <w:t>Maximising access and opportunities on the water</w:t>
            </w:r>
          </w:p>
          <w:p w:rsidR="00916136" w:rsidRDefault="00916136" w14:paraId="30D7AA69" wp14:textId="77777777">
            <w:pPr>
              <w:rPr>
                <w:sz w:val="22"/>
                <w:szCs w:val="22"/>
              </w:rPr>
            </w:pPr>
          </w:p>
          <w:p w:rsidR="00916136" w:rsidRDefault="00F70896" w14:paraId="6FDE8E9E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</w:t>
            </w:r>
            <w:r>
              <w:rPr>
                <w:sz w:val="22"/>
                <w:szCs w:val="22"/>
              </w:rPr>
              <w:t>Safer, cleaner air</w:t>
            </w:r>
          </w:p>
          <w:p w:rsidR="00916136" w:rsidRDefault="00916136" w14:paraId="7196D064" wp14:textId="77777777">
            <w:pPr>
              <w:rPr>
                <w:sz w:val="22"/>
                <w:szCs w:val="22"/>
              </w:rPr>
            </w:pPr>
          </w:p>
        </w:tc>
        <w:tc>
          <w:tcPr>
            <w:tcW w:w="3724" w:type="dxa"/>
            <w:shd w:val="clear" w:color="auto" w:fill="DBE5F1"/>
          </w:tcPr>
          <w:p w:rsidR="00916136" w:rsidRDefault="00F70896" w14:paraId="0AA97DD0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Better access and improvements to existing amenities: </w:t>
            </w:r>
            <w:r>
              <w:rPr>
                <w:sz w:val="22"/>
                <w:szCs w:val="22"/>
              </w:rPr>
              <w:t>more shops and leisure centres, parks, gathering spaces that cater to younger audiences and youth centres that meet local needs</w:t>
            </w:r>
          </w:p>
          <w:p w:rsidR="00916136" w:rsidRDefault="00916136" w14:paraId="34FF1C98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2E30B6EE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•New infrastructure to enable cultural &amp; outdoor activities: </w:t>
            </w:r>
            <w:r>
              <w:rPr>
                <w:sz w:val="22"/>
                <w:szCs w:val="22"/>
              </w:rPr>
              <w:t>sports, rock climbing, skate park, music and film studios, cinema</w:t>
            </w:r>
          </w:p>
          <w:p w:rsidR="00916136" w:rsidRDefault="00916136" w14:paraId="6D072C0D" wp14:textId="77777777">
            <w:pPr>
              <w:rPr>
                <w:sz w:val="22"/>
                <w:szCs w:val="22"/>
              </w:rPr>
            </w:pPr>
          </w:p>
          <w:p w:rsidR="00916136" w:rsidRDefault="00F70896" w14:paraId="0892295A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Better relationship with police and landowners: </w:t>
            </w:r>
            <w:r>
              <w:rPr>
                <w:sz w:val="22"/>
                <w:szCs w:val="22"/>
              </w:rPr>
              <w:t>to help young people feel safer and reduce stereotyping</w:t>
            </w:r>
          </w:p>
          <w:p w:rsidR="00916136" w:rsidRDefault="00916136" w14:paraId="48A21919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24AF1DA1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Introduce easy, cheap and sustainable travel options: </w:t>
            </w:r>
            <w:r>
              <w:rPr>
                <w:sz w:val="22"/>
                <w:szCs w:val="22"/>
              </w:rPr>
              <w:t>e.g. e-scooters</w:t>
            </w:r>
          </w:p>
          <w:p w:rsidR="00916136" w:rsidRDefault="00916136" w14:paraId="6BD18F9B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42D66185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Enable and promote a variety of water sports: </w:t>
            </w:r>
            <w:r>
              <w:rPr>
                <w:sz w:val="22"/>
                <w:szCs w:val="22"/>
              </w:rPr>
              <w:t>canoeing,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paddleboarding, inflatables</w:t>
            </w:r>
          </w:p>
          <w:p w:rsidR="00916136" w:rsidRDefault="00916136" w14:paraId="238601FE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4EF3CDAE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• Provide opportunities for learning on the water:</w:t>
            </w:r>
            <w:r>
              <w:rPr>
                <w:sz w:val="22"/>
                <w:szCs w:val="22"/>
              </w:rPr>
              <w:t xml:space="preserve"> providing non-traditional learning environment particularly for SEND children </w:t>
            </w:r>
          </w:p>
        </w:tc>
        <w:tc>
          <w:tcPr>
            <w:tcW w:w="3724" w:type="dxa"/>
            <w:shd w:val="clear" w:color="auto" w:fill="FFF9C9"/>
          </w:tcPr>
          <w:p w:rsidR="00916136" w:rsidRDefault="00F70896" w14:paraId="055E4885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</w:t>
            </w:r>
            <w:r>
              <w:rPr>
                <w:sz w:val="22"/>
                <w:szCs w:val="22"/>
              </w:rPr>
              <w:t>Reserve a section of the water for everyday water activities and access for everyone e.g. one-off boat rental</w:t>
            </w:r>
          </w:p>
          <w:p w:rsidR="00916136" w:rsidRDefault="00916136" w14:paraId="0F3CABC7" wp14:textId="77777777">
            <w:pPr>
              <w:rPr>
                <w:sz w:val="22"/>
                <w:szCs w:val="22"/>
              </w:rPr>
            </w:pPr>
          </w:p>
          <w:p w:rsidR="00916136" w:rsidRDefault="00F70896" w14:paraId="29F907A6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</w:t>
            </w:r>
            <w:r>
              <w:rPr>
                <w:sz w:val="22"/>
                <w:szCs w:val="22"/>
              </w:rPr>
              <w:t>Activities to introduce young people to the water and enable learning</w:t>
            </w:r>
          </w:p>
          <w:p w:rsidR="00916136" w:rsidRDefault="00916136" w14:paraId="5B08B5D1" wp14:textId="77777777">
            <w:pPr>
              <w:rPr>
                <w:sz w:val="22"/>
                <w:szCs w:val="22"/>
              </w:rPr>
            </w:pPr>
          </w:p>
          <w:p w:rsidR="00916136" w:rsidRDefault="00F70896" w14:paraId="077190F7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</w:t>
            </w:r>
            <w:r>
              <w:rPr>
                <w:sz w:val="22"/>
                <w:szCs w:val="22"/>
              </w:rPr>
              <w:t>Water sports and national water sport competitions</w:t>
            </w:r>
          </w:p>
          <w:p w:rsidR="00916136" w:rsidRDefault="00916136" w14:paraId="16DEB4AB" wp14:textId="77777777">
            <w:pPr>
              <w:rPr>
                <w:sz w:val="22"/>
                <w:szCs w:val="22"/>
              </w:rPr>
            </w:pPr>
          </w:p>
          <w:p w:rsidR="00916136" w:rsidRDefault="00F70896" w14:paraId="381F32DD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</w:t>
            </w:r>
            <w:r>
              <w:rPr>
                <w:sz w:val="22"/>
                <w:szCs w:val="22"/>
              </w:rPr>
              <w:t>Big community events and concerts on the water</w:t>
            </w:r>
          </w:p>
          <w:p w:rsidR="00916136" w:rsidRDefault="00916136" w14:paraId="0AD9C6F4" wp14:textId="77777777">
            <w:pPr>
              <w:rPr>
                <w:sz w:val="22"/>
                <w:szCs w:val="22"/>
              </w:rPr>
            </w:pPr>
          </w:p>
          <w:p w:rsidR="00916136" w:rsidRDefault="00916136" w14:paraId="4B1F511A" wp14:textId="77777777">
            <w:pPr>
              <w:rPr>
                <w:sz w:val="22"/>
                <w:szCs w:val="22"/>
              </w:rPr>
            </w:pPr>
          </w:p>
          <w:p w:rsidR="00916136" w:rsidRDefault="00916136" w14:paraId="65F9C3DC" wp14:textId="77777777">
            <w:pPr>
              <w:rPr>
                <w:b/>
                <w:sz w:val="22"/>
                <w:szCs w:val="22"/>
              </w:rPr>
            </w:pPr>
          </w:p>
          <w:p w:rsidR="00916136" w:rsidRDefault="00916136" w14:paraId="5023141B" wp14:textId="77777777">
            <w:pPr>
              <w:rPr>
                <w:b/>
                <w:sz w:val="22"/>
                <w:szCs w:val="22"/>
              </w:rPr>
            </w:pPr>
          </w:p>
          <w:p w:rsidR="00916136" w:rsidRDefault="00916136" w14:paraId="1F3B1409" wp14:textId="77777777">
            <w:pPr>
              <w:rPr>
                <w:b/>
                <w:sz w:val="22"/>
                <w:szCs w:val="22"/>
              </w:rPr>
            </w:pPr>
          </w:p>
          <w:p w:rsidR="00916136" w:rsidRDefault="00916136" w14:paraId="562C75D1" wp14:textId="77777777">
            <w:pPr>
              <w:rPr>
                <w:sz w:val="22"/>
                <w:szCs w:val="22"/>
              </w:rPr>
            </w:pPr>
          </w:p>
        </w:tc>
      </w:tr>
    </w:tbl>
    <w:p xmlns:wp14="http://schemas.microsoft.com/office/word/2010/wordml" w:rsidR="00916136" w:rsidRDefault="00916136" w14:paraId="664355AD" wp14:textId="77777777"/>
    <w:p xmlns:wp14="http://schemas.microsoft.com/office/word/2010/wordml" w:rsidR="00916136" w:rsidRDefault="00916136" w14:paraId="1A965116" wp14:textId="77777777"/>
    <w:p xmlns:wp14="http://schemas.microsoft.com/office/word/2010/wordml" w:rsidR="00916136" w:rsidRDefault="00F70896" w14:paraId="45901E09" wp14:textId="77777777">
      <w:pPr>
        <w:pStyle w:val="Heading1"/>
        <w:rPr>
          <w:rFonts w:ascii="Foundry Form Sans" w:hAnsi="Foundry Form Sans" w:eastAsia="Foundry Form Sans" w:cs="Foundry Form Sans"/>
          <w:sz w:val="40"/>
          <w:szCs w:val="40"/>
        </w:rPr>
      </w:pPr>
      <w:bookmarkStart w:name="_heading=h.2et92p0" w:colFirst="0" w:colLast="0" w:id="5"/>
      <w:bookmarkEnd w:id="5"/>
      <w:r>
        <w:rPr>
          <w:rFonts w:ascii="Foundry Form Sans" w:hAnsi="Foundry Form Sans" w:eastAsia="Foundry Form Sans" w:cs="Foundry Form Sans"/>
          <w:sz w:val="40"/>
          <w:szCs w:val="40"/>
        </w:rPr>
        <w:t>CULTURE</w:t>
      </w:r>
    </w:p>
    <w:tbl>
      <w:tblPr>
        <w:tblStyle w:val="a2"/>
        <w:tblW w:w="1489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723"/>
        <w:gridCol w:w="3723"/>
        <w:gridCol w:w="3724"/>
        <w:gridCol w:w="3724"/>
      </w:tblGrid>
      <w:tr xmlns:wp14="http://schemas.microsoft.com/office/word/2010/wordml" w:rsidR="00916136" w14:paraId="340FD7B6" wp14:textId="77777777">
        <w:tc>
          <w:tcPr>
            <w:tcW w:w="3723" w:type="dxa"/>
            <w:shd w:val="clear" w:color="auto" w:fill="F79646"/>
          </w:tcPr>
          <w:p w:rsidR="00916136" w:rsidRDefault="00916136" w14:paraId="7DF4E37C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75D8230B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Challenges</w:t>
            </w:r>
          </w:p>
          <w:p w:rsidR="00916136" w:rsidRDefault="00916136" w14:paraId="44FB30F8" wp14:textId="77777777">
            <w:pPr>
              <w:rPr>
                <w:sz w:val="22"/>
                <w:szCs w:val="22"/>
              </w:rPr>
            </w:pPr>
          </w:p>
        </w:tc>
        <w:tc>
          <w:tcPr>
            <w:tcW w:w="3723" w:type="dxa"/>
            <w:shd w:val="clear" w:color="auto" w:fill="0ACA98"/>
          </w:tcPr>
          <w:p w:rsidR="00916136" w:rsidRDefault="00916136" w14:paraId="1DA6542E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63D33EE8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Priorities</w:t>
            </w:r>
          </w:p>
          <w:p w:rsidR="00916136" w:rsidRDefault="00916136" w14:paraId="3041E394" wp14:textId="77777777">
            <w:pPr>
              <w:rPr>
                <w:sz w:val="22"/>
                <w:szCs w:val="22"/>
              </w:rPr>
            </w:pPr>
          </w:p>
        </w:tc>
        <w:tc>
          <w:tcPr>
            <w:tcW w:w="3724" w:type="dxa"/>
            <w:shd w:val="clear" w:color="auto" w:fill="548DD4"/>
          </w:tcPr>
          <w:p w:rsidR="00916136" w:rsidRDefault="00916136" w14:paraId="722B00AE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161D3F40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Recommendations</w:t>
            </w:r>
          </w:p>
          <w:p w:rsidR="00916136" w:rsidRDefault="00916136" w14:paraId="42C6D796" wp14:textId="77777777">
            <w:pPr>
              <w:rPr>
                <w:sz w:val="22"/>
                <w:szCs w:val="22"/>
              </w:rPr>
            </w:pPr>
          </w:p>
        </w:tc>
        <w:tc>
          <w:tcPr>
            <w:tcW w:w="3724" w:type="dxa"/>
            <w:shd w:val="clear" w:color="auto" w:fill="FFE101"/>
          </w:tcPr>
          <w:p w:rsidR="00916136" w:rsidRDefault="00916136" w14:paraId="6E1831B3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32D05C5E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Event/Activity ideas</w:t>
            </w:r>
          </w:p>
          <w:p w:rsidR="00916136" w:rsidRDefault="00916136" w14:paraId="54E11D2A" wp14:textId="77777777">
            <w:pPr>
              <w:rPr>
                <w:sz w:val="22"/>
                <w:szCs w:val="22"/>
              </w:rPr>
            </w:pPr>
          </w:p>
        </w:tc>
      </w:tr>
      <w:tr xmlns:wp14="http://schemas.microsoft.com/office/word/2010/wordml" w:rsidR="00916136" w14:paraId="4CE9FF68" wp14:textId="77777777">
        <w:tc>
          <w:tcPr>
            <w:tcW w:w="3723" w:type="dxa"/>
            <w:shd w:val="clear" w:color="auto" w:fill="FDEADA"/>
          </w:tcPr>
          <w:p w:rsidR="00916136" w:rsidRDefault="00F70896" w14:paraId="6FFB6E5E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Not enough suitable, high quality activities for young people: </w:t>
            </w:r>
            <w:r>
              <w:rPr>
                <w:sz w:val="22"/>
                <w:szCs w:val="22"/>
              </w:rPr>
              <w:t>currently few structured activities, not pitched at the right age groups and in the right places</w:t>
            </w:r>
          </w:p>
          <w:p w:rsidR="00916136" w:rsidRDefault="00916136" w14:paraId="31126E5D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12341A99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No outlet for creativity: </w:t>
            </w:r>
            <w:r>
              <w:rPr>
                <w:sz w:val="22"/>
                <w:szCs w:val="22"/>
              </w:rPr>
              <w:t>feeling creativity is hampered, with few opportunities and spaces for creative production and projects</w:t>
            </w:r>
          </w:p>
          <w:p w:rsidR="00916136" w:rsidRDefault="00916136" w14:paraId="2DE403A5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0112FC94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Difficulty re-engaging with young people post-lockdown: </w:t>
            </w:r>
            <w:r>
              <w:rPr>
                <w:sz w:val="22"/>
                <w:szCs w:val="22"/>
              </w:rPr>
              <w:t>new challenge of encouraging young people to get involved in activities face-to-face</w:t>
            </w:r>
          </w:p>
          <w:p w:rsidR="00916136" w:rsidRDefault="00916136" w14:paraId="62431CDC" wp14:textId="77777777">
            <w:pPr>
              <w:rPr>
                <w:b/>
                <w:sz w:val="22"/>
                <w:szCs w:val="22"/>
              </w:rPr>
            </w:pPr>
          </w:p>
          <w:p w:rsidR="00916136" w:rsidRDefault="00916136" w14:paraId="49E398E2" wp14:textId="77777777">
            <w:pPr>
              <w:rPr>
                <w:b/>
                <w:sz w:val="22"/>
                <w:szCs w:val="22"/>
              </w:rPr>
            </w:pPr>
          </w:p>
          <w:p w:rsidR="00916136" w:rsidRDefault="00916136" w14:paraId="16287F21" wp14:textId="77777777">
            <w:pPr>
              <w:rPr>
                <w:b/>
                <w:sz w:val="22"/>
                <w:szCs w:val="22"/>
              </w:rPr>
            </w:pPr>
          </w:p>
        </w:tc>
        <w:tc>
          <w:tcPr>
            <w:tcW w:w="3723" w:type="dxa"/>
            <w:shd w:val="clear" w:color="auto" w:fill="E1FFEF"/>
          </w:tcPr>
          <w:p w:rsidR="00916136" w:rsidRDefault="00F70896" w14:paraId="02C8C6AC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</w:t>
            </w:r>
            <w:r>
              <w:rPr>
                <w:sz w:val="22"/>
                <w:szCs w:val="22"/>
              </w:rPr>
              <w:t>Providing alternative pathways for those at risk of being involved or are involved in gang crime</w:t>
            </w:r>
          </w:p>
          <w:p w:rsidR="00916136" w:rsidRDefault="00916136" w14:paraId="5BE93A62" wp14:textId="77777777">
            <w:pPr>
              <w:rPr>
                <w:b/>
                <w:sz w:val="22"/>
                <w:szCs w:val="22"/>
              </w:rPr>
            </w:pPr>
          </w:p>
          <w:p w:rsidR="00916136" w:rsidRDefault="00F70896" w14:paraId="791A7A02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</w:t>
            </w:r>
            <w:r>
              <w:rPr>
                <w:sz w:val="22"/>
                <w:szCs w:val="22"/>
              </w:rPr>
              <w:t>Providing opportunities and encouraging young people to be creative and express their authentic selves</w:t>
            </w:r>
          </w:p>
          <w:p w:rsidR="00916136" w:rsidRDefault="00916136" w14:paraId="384BA73E" wp14:textId="77777777">
            <w:pPr>
              <w:rPr>
                <w:sz w:val="22"/>
                <w:szCs w:val="22"/>
              </w:rPr>
            </w:pPr>
          </w:p>
          <w:p w:rsidR="00916136" w:rsidRDefault="00F70896" w14:paraId="339455B6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</w:t>
            </w:r>
            <w:r>
              <w:rPr>
                <w:sz w:val="22"/>
                <w:szCs w:val="22"/>
              </w:rPr>
              <w:t>More high-quality activities</w:t>
            </w:r>
          </w:p>
          <w:p w:rsidR="00916136" w:rsidRDefault="00916136" w14:paraId="34B3F2EB" wp14:textId="77777777">
            <w:pPr>
              <w:rPr>
                <w:sz w:val="22"/>
                <w:szCs w:val="22"/>
              </w:rPr>
            </w:pPr>
          </w:p>
          <w:p w:rsidR="00916136" w:rsidRDefault="00F70896" w14:paraId="05E61A60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</w:t>
            </w:r>
            <w:r>
              <w:rPr>
                <w:sz w:val="22"/>
                <w:szCs w:val="22"/>
              </w:rPr>
              <w:t>Valuing, celebrating and rewarding local youth talent</w:t>
            </w:r>
          </w:p>
          <w:p w:rsidR="00916136" w:rsidRDefault="00916136" w14:paraId="7D34F5C7" wp14:textId="77777777">
            <w:pPr>
              <w:rPr>
                <w:b/>
                <w:sz w:val="22"/>
                <w:szCs w:val="22"/>
              </w:rPr>
            </w:pPr>
          </w:p>
          <w:p w:rsidR="00916136" w:rsidRDefault="00916136" w14:paraId="0B4020A7" wp14:textId="77777777">
            <w:pPr>
              <w:rPr>
                <w:sz w:val="22"/>
                <w:szCs w:val="22"/>
              </w:rPr>
            </w:pPr>
          </w:p>
          <w:p w:rsidR="00916136" w:rsidRDefault="00916136" w14:paraId="1D7B270A" wp14:textId="77777777">
            <w:pPr>
              <w:rPr>
                <w:sz w:val="22"/>
                <w:szCs w:val="22"/>
              </w:rPr>
            </w:pPr>
          </w:p>
          <w:p w:rsidR="00916136" w:rsidRDefault="00916136" w14:paraId="4F904CB7" wp14:textId="77777777">
            <w:pPr>
              <w:rPr>
                <w:sz w:val="22"/>
                <w:szCs w:val="22"/>
              </w:rPr>
            </w:pPr>
          </w:p>
          <w:p w:rsidR="00916136" w:rsidRDefault="00916136" w14:paraId="06971CD3" wp14:textId="77777777">
            <w:pPr>
              <w:rPr>
                <w:sz w:val="22"/>
                <w:szCs w:val="22"/>
              </w:rPr>
            </w:pPr>
          </w:p>
        </w:tc>
        <w:tc>
          <w:tcPr>
            <w:tcW w:w="3724" w:type="dxa"/>
            <w:shd w:val="clear" w:color="auto" w:fill="DBE5F1"/>
          </w:tcPr>
          <w:p w:rsidR="00916136" w:rsidRDefault="00F70896" w14:paraId="04811224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More studios and performance spaces: </w:t>
            </w:r>
            <w:r>
              <w:rPr>
                <w:sz w:val="22"/>
                <w:szCs w:val="22"/>
              </w:rPr>
              <w:t>to nurture local talent and provide a creative outlet for those at risk of and involved in gang crime</w:t>
            </w:r>
          </w:p>
          <w:p w:rsidR="00916136" w:rsidRDefault="00916136" w14:paraId="2A1F701D" wp14:textId="77777777">
            <w:pPr>
              <w:rPr>
                <w:sz w:val="22"/>
                <w:szCs w:val="22"/>
              </w:rPr>
            </w:pPr>
          </w:p>
          <w:p w:rsidR="00916136" w:rsidRDefault="00F70896" w14:paraId="24083DC0" wp14:textId="7777777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Organised and structured activities: </w:t>
            </w:r>
            <w:r>
              <w:rPr>
                <w:sz w:val="22"/>
                <w:szCs w:val="22"/>
              </w:rPr>
              <w:t>enabling young people to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have fun together and make productive use of their time, targeting young people at critical age to divert from gang crime (e.g. from age 7)</w:t>
            </w:r>
          </w:p>
          <w:p w:rsidR="00916136" w:rsidRDefault="00916136" w14:paraId="03EFCA41" wp14:textId="77777777">
            <w:pPr>
              <w:rPr>
                <w:sz w:val="22"/>
                <w:szCs w:val="22"/>
              </w:rPr>
            </w:pPr>
          </w:p>
          <w:p w:rsidR="00916136" w:rsidRDefault="00F70896" w14:paraId="1D024F93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• Youth-led activities</w:t>
            </w:r>
            <w:r>
              <w:rPr>
                <w:sz w:val="22"/>
                <w:szCs w:val="22"/>
              </w:rPr>
              <w:t xml:space="preserve">: opportunities to shape and select activities and performers </w:t>
            </w:r>
          </w:p>
          <w:p w:rsidR="00916136" w:rsidRDefault="00916136" w14:paraId="5F96A722" wp14:textId="77777777">
            <w:pPr>
              <w:rPr>
                <w:sz w:val="22"/>
                <w:szCs w:val="22"/>
              </w:rPr>
            </w:pPr>
          </w:p>
          <w:p w:rsidR="00916136" w:rsidRDefault="00F70896" w14:paraId="40AB1F2D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Free, subsidised and accessible activities: </w:t>
            </w:r>
            <w:r>
              <w:rPr>
                <w:sz w:val="22"/>
                <w:szCs w:val="22"/>
              </w:rPr>
              <w:t>particularly targeting families and parents in poverty</w:t>
            </w:r>
          </w:p>
          <w:p w:rsidR="00916136" w:rsidRDefault="00916136" w14:paraId="5B95CD12" wp14:textId="77777777">
            <w:pPr>
              <w:rPr>
                <w:b/>
                <w:sz w:val="22"/>
                <w:szCs w:val="22"/>
              </w:rPr>
            </w:pPr>
          </w:p>
          <w:p w:rsidR="00916136" w:rsidRDefault="00916136" w14:paraId="5220BBB2" wp14:textId="77777777">
            <w:pPr>
              <w:rPr>
                <w:sz w:val="22"/>
                <w:szCs w:val="22"/>
              </w:rPr>
            </w:pPr>
          </w:p>
        </w:tc>
        <w:tc>
          <w:tcPr>
            <w:tcW w:w="3724" w:type="dxa"/>
            <w:shd w:val="clear" w:color="auto" w:fill="FFF9C9"/>
          </w:tcPr>
          <w:p w:rsidR="00916136" w:rsidRDefault="00F70896" w14:paraId="27D984D7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</w:t>
            </w:r>
            <w:r>
              <w:rPr>
                <w:sz w:val="22"/>
                <w:szCs w:val="22"/>
              </w:rPr>
              <w:t>Community events such as block parties bringing together young and old</w:t>
            </w:r>
          </w:p>
          <w:p w:rsidR="00916136" w:rsidRDefault="00916136" w14:paraId="13CB595B" wp14:textId="77777777">
            <w:pPr>
              <w:rPr>
                <w:sz w:val="22"/>
                <w:szCs w:val="22"/>
              </w:rPr>
            </w:pPr>
          </w:p>
          <w:p w:rsidR="00916136" w:rsidRDefault="00F70896" w14:paraId="559C5615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•</w:t>
            </w:r>
            <w:r>
              <w:rPr>
                <w:sz w:val="22"/>
                <w:szCs w:val="22"/>
              </w:rPr>
              <w:t>Regular, free youth-led concert and talent showcase with paid roles for young people</w:t>
            </w:r>
          </w:p>
          <w:p w:rsidR="00916136" w:rsidRDefault="00916136" w14:paraId="6D9C8D39" wp14:textId="77777777">
            <w:pPr>
              <w:rPr>
                <w:sz w:val="22"/>
                <w:szCs w:val="22"/>
              </w:rPr>
            </w:pPr>
          </w:p>
          <w:p w:rsidR="00916136" w:rsidRDefault="00F70896" w14:paraId="777C405D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• </w:t>
            </w:r>
            <w:r>
              <w:rPr>
                <w:sz w:val="22"/>
                <w:szCs w:val="22"/>
              </w:rPr>
              <w:t>Inviting schools to come together on one day for a large-scale concert with famous performers, enabling all children to get involved in a safe, community-friendly environment</w:t>
            </w:r>
          </w:p>
          <w:p w:rsidR="00916136" w:rsidRDefault="00916136" w14:paraId="675E05EE" wp14:textId="77777777">
            <w:pPr>
              <w:rPr>
                <w:sz w:val="22"/>
                <w:szCs w:val="22"/>
              </w:rPr>
            </w:pPr>
          </w:p>
          <w:p w:rsidR="00916136" w:rsidRDefault="00F70896" w14:paraId="5D0857CF" wp14:textId="7777777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•</w:t>
            </w:r>
            <w:r>
              <w:rPr>
                <w:sz w:val="22"/>
                <w:szCs w:val="22"/>
              </w:rPr>
              <w:t>Everyday and seasonal sports and activities- cinemas, summer camps, water sports etc.</w:t>
            </w:r>
          </w:p>
          <w:p w:rsidR="00916136" w:rsidRDefault="00916136" w14:paraId="2FC17F8B" wp14:textId="77777777">
            <w:pPr>
              <w:rPr>
                <w:b/>
                <w:sz w:val="22"/>
                <w:szCs w:val="22"/>
              </w:rPr>
            </w:pPr>
          </w:p>
          <w:p w:rsidR="00916136" w:rsidRDefault="00916136" w14:paraId="0A4F7224" wp14:textId="77777777">
            <w:pPr>
              <w:rPr>
                <w:b/>
                <w:sz w:val="22"/>
                <w:szCs w:val="22"/>
              </w:rPr>
            </w:pPr>
          </w:p>
          <w:p w:rsidR="00916136" w:rsidRDefault="00916136" w14:paraId="5AE48A43" wp14:textId="77777777">
            <w:pPr>
              <w:rPr>
                <w:sz w:val="22"/>
                <w:szCs w:val="22"/>
              </w:rPr>
            </w:pPr>
          </w:p>
        </w:tc>
      </w:tr>
    </w:tbl>
    <w:p xmlns:wp14="http://schemas.microsoft.com/office/word/2010/wordml" w:rsidR="00916136" w:rsidRDefault="00916136" w14:paraId="50F40DEB" wp14:textId="77777777"/>
    <w:sectPr w:rsidR="00916136">
      <w:pgSz w:w="16838" w:h="11906" w:orient="landscape"/>
      <w:pgMar w:top="1440" w:right="1080" w:bottom="144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oundry Form San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CE2AC316-D949-473F-A397-600D7AB041D9}" r:id="rId1"/>
    <w:embedItalic w:fontKey="{0FD06068-DA1E-4D0B-90E5-FBDF598A1AED}" r:id="rId2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FEFED5D9-111A-4D33-BA35-F9058167681A}" r:id="rId3"/>
    <w:embedBold w:fontKey="{F70EB3FE-E34D-47B0-85FA-8187831A1C18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E01DC99E-1713-41A7-9E50-020D0EC17DDE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E5C469E-618D-4535-9F60-5327DB07C269}" r:id="rId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AC5C9A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0495321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136"/>
    <w:rsid w:val="00426F99"/>
    <w:rsid w:val="00916136"/>
    <w:rsid w:val="00F70896"/>
    <w:rsid w:val="08980C2C"/>
    <w:rsid w:val="12F18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972332"/>
  <w15:docId w15:val="{1CA1DCA3-C576-466F-A01A-EB63BB01255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Foundry Form Sans" w:hAnsi="Foundry Form Sans" w:eastAsia="Foundry Form Sans" w:cs="Foundry Form Sans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hAnsi="Arial" w:eastAsia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theme" Target="theme/theme1.xml" Id="rId10" /><Relationship Type="http://schemas.openxmlformats.org/officeDocument/2006/relationships/customXml" Target="../customXml/item4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392D12F103F0459E6835886DD70153" ma:contentTypeVersion="17" ma:contentTypeDescription="Create a new document." ma:contentTypeScope="" ma:versionID="982244a294ee7004e46b3c41a01e4354">
  <xsd:schema xmlns:xsd="http://www.w3.org/2001/XMLSchema" xmlns:xs="http://www.w3.org/2001/XMLSchema" xmlns:p="http://schemas.microsoft.com/office/2006/metadata/properties" xmlns:ns2="61cd099e-fda8-4d24-9efb-0d237bfa86c8" xmlns:ns3="fff20438-b414-40cd-b54f-4096d4d01fe9" targetNamespace="http://schemas.microsoft.com/office/2006/metadata/properties" ma:root="true" ma:fieldsID="c6385547b1b0da4210ac1d16cb0f5380" ns2:_="" ns3:_="">
    <xsd:import namespace="61cd099e-fda8-4d24-9efb-0d237bfa86c8"/>
    <xsd:import namespace="fff20438-b414-40cd-b54f-4096d4d01f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d099e-fda8-4d24-9efb-0d237bfa86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651981c-07c9-48be-a366-aa18a08a63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20438-b414-40cd-b54f-4096d4d01fe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3997c2c-6f8f-412e-a5fe-3412239f78e1}" ma:internalName="TaxCatchAll" ma:showField="CatchAllData" ma:web="fff20438-b414-40cd-b54f-4096d4d01f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eif+RlXqIIJgBCRx4KYCPSmaDA==">CgMxLjAyCGguZ2pkZ3hzMgloLjMwajB6bGwyCWguMzBqMHpsbDIJaC4zMGowemxsMg5oLnEzc2tiNTFxZHJqdDIJaC4xZm9iOXRlMgloLjN6bnlzaDcyCWguMmV0OTJwMDgAciExcWtxbGlGeXRRbERXb19HeTQ2ZFctbFFGQXA2Tk9yT1Q=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f20438-b414-40cd-b54f-4096d4d01fe9" xsi:nil="true"/>
    <lcf76f155ced4ddcb4097134ff3c332f xmlns="61cd099e-fda8-4d24-9efb-0d237bfa86c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3B37BCB-6B76-48A2-9CBC-7ACF728E70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56262C-658F-4550-BE3E-A508C588E0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cd099e-fda8-4d24-9efb-0d237bfa86c8"/>
    <ds:schemaRef ds:uri="fff20438-b414-40cd-b54f-4096d4d01f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003F9582-8B86-4F65-A6E4-418E9E7056E3}">
  <ds:schemaRefs>
    <ds:schemaRef ds:uri="http://schemas.microsoft.com/office/2006/metadata/properties"/>
    <ds:schemaRef ds:uri="http://schemas.microsoft.com/office/infopath/2007/PartnerControls"/>
    <ds:schemaRef ds:uri="fff20438-b414-40cd-b54f-4096d4d01fe9"/>
    <ds:schemaRef ds:uri="61cd099e-fda8-4d24-9efb-0d237bfa86c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Rawnak Jassm</cp:lastModifiedBy>
  <cp:revision>2</cp:revision>
  <dcterms:created xsi:type="dcterms:W3CDTF">2024-06-03T10:02:00Z</dcterms:created>
  <dcterms:modified xsi:type="dcterms:W3CDTF">2024-06-03T10:03:02Z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0x010100B9392D12F103F0459E6835886DD70153</vt:lpwstr>
  </property>
  <property fmtid="{D5CDD505-2E9C-101B-9397-08002B2CF9AE}" pid="3" name="MediaServiceImageTags">
    <vt:lpwstr/>
  </property>
</Properties>
</file>